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94" w:rsidRPr="00FF3B6C" w:rsidRDefault="00654C9F" w:rsidP="00631B94">
      <w:pPr>
        <w:pStyle w:val="a3"/>
        <w:tabs>
          <w:tab w:val="clear" w:pos="4153"/>
          <w:tab w:val="clear" w:pos="8306"/>
          <w:tab w:val="right" w:pos="12606"/>
        </w:tabs>
        <w:rPr>
          <w:rFonts w:asciiTheme="majorBidi" w:hAnsiTheme="majorBidi" w:cstheme="majorBidi"/>
          <w:b/>
          <w:bCs/>
          <w:sz w:val="14"/>
          <w:szCs w:val="14"/>
          <w:rtl/>
          <w:lang w:val="fr-FR"/>
        </w:rPr>
      </w:pPr>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p>
    <w:p w:rsidR="00AB7000" w:rsidRPr="00F64E7F" w:rsidRDefault="00AB7000" w:rsidP="00890EC4">
      <w:pPr>
        <w:pStyle w:val="a3"/>
        <w:tabs>
          <w:tab w:val="clear" w:pos="4153"/>
          <w:tab w:val="clear" w:pos="8306"/>
          <w:tab w:val="right" w:pos="12606"/>
        </w:tabs>
        <w:jc w:val="center"/>
        <w:rPr>
          <w:rFonts w:asciiTheme="majorBidi" w:hAnsiTheme="majorBidi" w:cstheme="majorBidi"/>
          <w:b/>
          <w:bCs/>
          <w:sz w:val="24"/>
          <w:szCs w:val="24"/>
          <w:rtl/>
          <w:lang w:val="fr-FR"/>
        </w:rPr>
      </w:pPr>
      <w:r>
        <w:rPr>
          <w:rFonts w:asciiTheme="majorBidi" w:hAnsiTheme="majorBidi" w:cstheme="majorBidi"/>
          <w:b/>
          <w:bCs/>
          <w:sz w:val="48"/>
          <w:szCs w:val="48"/>
          <w:rtl/>
        </w:rPr>
        <w:t>קבע עתים לתורה</w:t>
      </w:r>
      <w:r w:rsidRPr="00F64E7F">
        <w:rPr>
          <w:rFonts w:asciiTheme="majorBidi" w:hAnsiTheme="majorBidi" w:cstheme="majorBidi"/>
          <w:b/>
          <w:bCs/>
          <w:sz w:val="48"/>
          <w:szCs w:val="48"/>
          <w:rtl/>
        </w:rPr>
        <w:t xml:space="preserve">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r w:rsidR="00AC7A2D">
        <w:rPr>
          <w:rFonts w:asciiTheme="majorBidi" w:hAnsiTheme="majorBidi" w:cstheme="majorBidi"/>
          <w:b/>
          <w:bCs/>
          <w:sz w:val="44"/>
          <w:szCs w:val="44"/>
          <w:lang w:val="fr-FR"/>
        </w:rPr>
        <w:t xml:space="preserve"> -</w:t>
      </w:r>
    </w:p>
    <w:p w:rsidR="00AB7000" w:rsidRPr="00A74352" w:rsidRDefault="00AB7000" w:rsidP="00A74352">
      <w:pPr>
        <w:pStyle w:val="a3"/>
        <w:tabs>
          <w:tab w:val="clear" w:pos="4153"/>
          <w:tab w:val="clear" w:pos="8306"/>
          <w:tab w:val="right" w:pos="5529"/>
        </w:tabs>
        <w:bidi w:val="0"/>
        <w:jc w:val="center"/>
        <w:rPr>
          <w:rFonts w:asciiTheme="majorBidi" w:hAnsiTheme="majorBidi" w:cstheme="majorBidi"/>
          <w:sz w:val="18"/>
          <w:szCs w:val="18"/>
        </w:rPr>
      </w:pPr>
      <w:r w:rsidRPr="00A74352">
        <w:rPr>
          <w:rFonts w:asciiTheme="majorBidi" w:hAnsiTheme="majorBidi" w:cstheme="majorBidi"/>
          <w:sz w:val="18"/>
          <w:szCs w:val="18"/>
        </w:rPr>
        <w:t xml:space="preserve">(Téhilim </w:t>
      </w:r>
      <w:r w:rsidR="00197754" w:rsidRPr="00A74352">
        <w:rPr>
          <w:rFonts w:asciiTheme="majorBidi" w:hAnsiTheme="majorBidi" w:cstheme="majorBidi"/>
          <w:sz w:val="18"/>
          <w:szCs w:val="18"/>
        </w:rPr>
        <w:t>CXIX</w:t>
      </w:r>
      <w:r w:rsidRPr="00A74352">
        <w:rPr>
          <w:rFonts w:asciiTheme="majorBidi" w:hAnsiTheme="majorBidi" w:cstheme="majorBidi"/>
          <w:sz w:val="18"/>
          <w:szCs w:val="18"/>
        </w:rPr>
        <w:t>, 126 ; Talmud</w:t>
      </w:r>
      <w:r w:rsidR="00A74352">
        <w:rPr>
          <w:rFonts w:asciiTheme="majorBidi" w:hAnsiTheme="majorBidi" w:cstheme="majorBidi"/>
          <w:sz w:val="18"/>
          <w:szCs w:val="18"/>
        </w:rPr>
        <w:t xml:space="preserve"> </w:t>
      </w:r>
      <w:r w:rsidR="00A74352" w:rsidRPr="00A74352">
        <w:rPr>
          <w:rFonts w:asciiTheme="majorBidi" w:hAnsiTheme="majorBidi" w:cstheme="majorBidi"/>
          <w:sz w:val="18"/>
          <w:szCs w:val="18"/>
        </w:rPr>
        <w:t>Mishnah</w:t>
      </w:r>
      <w:r w:rsidRPr="00A74352">
        <w:rPr>
          <w:rFonts w:asciiTheme="majorBidi" w:hAnsiTheme="majorBidi" w:cstheme="majorBidi"/>
          <w:sz w:val="18"/>
          <w:szCs w:val="18"/>
        </w:rPr>
        <w:t xml:space="preserve"> Avot, </w:t>
      </w:r>
      <w:r w:rsidR="00197754" w:rsidRPr="00A74352">
        <w:rPr>
          <w:rFonts w:asciiTheme="majorBidi" w:hAnsiTheme="majorBidi" w:cstheme="majorBidi"/>
          <w:sz w:val="18"/>
          <w:szCs w:val="18"/>
        </w:rPr>
        <w:t>I</w:t>
      </w:r>
      <w:r w:rsidRPr="00A74352">
        <w:rPr>
          <w:rFonts w:asciiTheme="majorBidi" w:hAnsiTheme="majorBidi" w:cstheme="majorBidi"/>
          <w:sz w:val="18"/>
          <w:szCs w:val="18"/>
        </w:rPr>
        <w:t xml:space="preserve">, 15 ; </w:t>
      </w:r>
      <w:r w:rsidR="00197754" w:rsidRPr="00A74352">
        <w:rPr>
          <w:rFonts w:asciiTheme="majorBidi" w:hAnsiTheme="majorBidi" w:cstheme="majorBidi"/>
          <w:sz w:val="18"/>
          <w:szCs w:val="18"/>
        </w:rPr>
        <w:t>V</w:t>
      </w:r>
      <w:r w:rsidRPr="00A74352">
        <w:rPr>
          <w:rFonts w:asciiTheme="majorBidi" w:hAnsiTheme="majorBidi" w:cstheme="majorBidi"/>
          <w:sz w:val="18"/>
          <w:szCs w:val="18"/>
        </w:rPr>
        <w:t>, 22 ; Talmud Bérakhot 32b ; Talmud Shabat 31a)</w:t>
      </w:r>
    </w:p>
    <w:p w:rsidR="003F22D4" w:rsidRPr="00763EE9" w:rsidRDefault="003F22D4" w:rsidP="003F22D4">
      <w:pPr>
        <w:pStyle w:val="a3"/>
        <w:tabs>
          <w:tab w:val="clear" w:pos="4153"/>
          <w:tab w:val="center" w:pos="10490"/>
        </w:tabs>
        <w:bidi w:val="0"/>
        <w:jc w:val="center"/>
        <w:rPr>
          <w:rFonts w:asciiTheme="majorBidi" w:hAnsiTheme="majorBidi" w:cstheme="majorBidi"/>
        </w:rPr>
      </w:pPr>
      <w:r w:rsidRPr="00763EE9">
        <w:rPr>
          <w:rFonts w:asciiTheme="majorBidi" w:hAnsiTheme="majorBidi" w:cstheme="majorBidi"/>
        </w:rPr>
        <w:t xml:space="preserve">Communauté Ohavei Tsion - </w:t>
      </w:r>
      <w:r w:rsidR="00AB7000" w:rsidRPr="00763EE9">
        <w:rPr>
          <w:rFonts w:asciiTheme="majorBidi" w:hAnsiTheme="majorBidi" w:cstheme="majorBidi"/>
        </w:rPr>
        <w:t>Beit Knesset Beit Yossef, Yéroushalayim 'Ir HaQodesh, tél. 02-5672256</w:t>
      </w:r>
    </w:p>
    <w:p w:rsidR="00AB7000" w:rsidRDefault="00AB7000" w:rsidP="000A6311">
      <w:pPr>
        <w:pStyle w:val="a3"/>
        <w:tabs>
          <w:tab w:val="clear" w:pos="4153"/>
          <w:tab w:val="center" w:pos="10490"/>
        </w:tabs>
        <w:bidi w:val="0"/>
        <w:jc w:val="center"/>
        <w:rPr>
          <w:rFonts w:asciiTheme="majorBidi" w:hAnsiTheme="majorBidi" w:cstheme="majorBidi"/>
        </w:rPr>
      </w:pPr>
      <w:r w:rsidRPr="00AC7A2D">
        <w:rPr>
          <w:rFonts w:asciiTheme="majorBidi" w:hAnsiTheme="majorBidi" w:cstheme="majorBidi"/>
        </w:rPr>
        <w:t xml:space="preserve">sous l'égide du Rav Docteur </w:t>
      </w:r>
      <w:r w:rsidR="000A6311">
        <w:rPr>
          <w:rFonts w:asciiTheme="majorBidi" w:hAnsiTheme="majorBidi" w:cstheme="majorBidi"/>
        </w:rPr>
        <w:t>É</w:t>
      </w:r>
      <w:r w:rsidRPr="00AC7A2D">
        <w:rPr>
          <w:rFonts w:asciiTheme="majorBidi" w:hAnsiTheme="majorBidi" w:cstheme="majorBidi"/>
        </w:rPr>
        <w:t xml:space="preserve">ric Yossef Bellaïche </w:t>
      </w:r>
      <w:r w:rsidRPr="00AC7A2D">
        <w:rPr>
          <w:rFonts w:asciiTheme="majorBidi" w:hAnsiTheme="majorBidi" w:cstheme="majorBidi" w:hint="cs"/>
          <w:rtl/>
          <w:lang w:val="fr-FR"/>
        </w:rPr>
        <w:t>שליט"א</w:t>
      </w:r>
    </w:p>
    <w:p w:rsidR="007F787F" w:rsidRPr="00687089" w:rsidRDefault="007F787F" w:rsidP="007F787F">
      <w:pPr>
        <w:pStyle w:val="a3"/>
        <w:tabs>
          <w:tab w:val="clear" w:pos="4153"/>
          <w:tab w:val="center" w:pos="10490"/>
        </w:tabs>
        <w:bidi w:val="0"/>
        <w:jc w:val="center"/>
        <w:rPr>
          <w:rFonts w:asciiTheme="majorBidi" w:hAnsiTheme="majorBidi" w:cstheme="majorBidi"/>
          <w:sz w:val="8"/>
          <w:szCs w:val="8"/>
        </w:rPr>
      </w:pPr>
    </w:p>
    <w:p w:rsidR="007151FD" w:rsidRDefault="00AB7000" w:rsidP="00A0650D">
      <w:pPr>
        <w:pStyle w:val="a3"/>
        <w:tabs>
          <w:tab w:val="clear" w:pos="4153"/>
          <w:tab w:val="center" w:pos="10490"/>
        </w:tabs>
        <w:bidi w:val="0"/>
        <w:jc w:val="center"/>
        <w:rPr>
          <w:rFonts w:asciiTheme="majorBidi" w:hAnsiTheme="majorBidi" w:cstheme="majorBidi"/>
          <w:i/>
          <w:iCs/>
        </w:rPr>
      </w:pPr>
      <w:r w:rsidRPr="00D9494E">
        <w:rPr>
          <w:rFonts w:asciiTheme="majorBidi" w:hAnsiTheme="majorBidi" w:cstheme="majorBidi"/>
          <w:i/>
          <w:iCs/>
        </w:rPr>
        <w:t xml:space="preserve">Rédaction : </w:t>
      </w:r>
      <w:r w:rsidRPr="00D9494E">
        <w:rPr>
          <w:rFonts w:asciiTheme="majorBidi" w:hAnsiTheme="majorBidi" w:cstheme="majorBidi" w:hint="cs"/>
          <w:i/>
          <w:iCs/>
          <w:rtl/>
          <w:lang w:val="fr-FR"/>
        </w:rPr>
        <w:t>ע"ד</w:t>
      </w:r>
      <w:r w:rsidRPr="00D9494E">
        <w:rPr>
          <w:rFonts w:asciiTheme="majorBidi" w:hAnsiTheme="majorBidi" w:cstheme="majorBidi"/>
          <w:i/>
          <w:iCs/>
          <w:rtl/>
          <w:lang w:val="fr-FR"/>
        </w:rPr>
        <w:t>ʼ</w:t>
      </w:r>
      <w:r w:rsidRPr="00D9494E">
        <w:rPr>
          <w:rFonts w:asciiTheme="majorBidi" w:hAnsiTheme="majorBidi" w:cstheme="majorBidi"/>
          <w:i/>
          <w:iCs/>
        </w:rPr>
        <w:t xml:space="preserve"> Mikhaël Amram </w:t>
      </w:r>
      <w:r w:rsidRPr="00D9494E">
        <w:rPr>
          <w:rFonts w:asciiTheme="majorBidi" w:hAnsiTheme="majorBidi" w:cstheme="majorBidi" w:hint="cs"/>
          <w:i/>
          <w:iCs/>
          <w:rtl/>
          <w:lang w:val="fr-FR"/>
        </w:rPr>
        <w:t>ס"ט</w:t>
      </w:r>
      <w:r w:rsidRPr="00D9494E">
        <w:rPr>
          <w:rFonts w:asciiTheme="majorBidi" w:hAnsiTheme="majorBidi" w:cstheme="majorBidi"/>
          <w:i/>
          <w:iCs/>
        </w:rPr>
        <w:t>, 0543344331</w:t>
      </w:r>
      <w:r w:rsidR="007151FD" w:rsidRPr="007151FD">
        <w:rPr>
          <w:rFonts w:asciiTheme="majorBidi" w:hAnsiTheme="majorBidi" w:cstheme="majorBidi"/>
          <w:i/>
          <w:iCs/>
        </w:rPr>
        <w:t>.</w:t>
      </w:r>
      <w:r w:rsidR="00AB67B8" w:rsidRPr="00400E68">
        <w:rPr>
          <w:rFonts w:asciiTheme="majorBidi" w:hAnsiTheme="majorBidi" w:cstheme="majorBidi"/>
          <w:i/>
          <w:iCs/>
        </w:rPr>
        <w:t xml:space="preserve"> Numéro </w:t>
      </w:r>
      <w:r w:rsidR="00D14B7A">
        <w:rPr>
          <w:rFonts w:asciiTheme="majorBidi" w:hAnsiTheme="majorBidi" w:cstheme="majorBidi"/>
          <w:i/>
          <w:iCs/>
          <w:lang w:val="fr-FR"/>
        </w:rPr>
        <w:t>9</w:t>
      </w:r>
      <w:r w:rsidR="00A0650D">
        <w:rPr>
          <w:rFonts w:asciiTheme="majorBidi" w:hAnsiTheme="majorBidi" w:cstheme="majorBidi"/>
          <w:i/>
          <w:iCs/>
          <w:lang w:val="fr-FR"/>
        </w:rPr>
        <w:t>1</w:t>
      </w:r>
      <w:r w:rsidR="00AB67B8" w:rsidRPr="00400E68">
        <w:rPr>
          <w:rFonts w:asciiTheme="majorBidi" w:hAnsiTheme="majorBidi" w:cstheme="majorBidi"/>
          <w:i/>
          <w:iCs/>
        </w:rPr>
        <w:t>, année 5778</w:t>
      </w:r>
    </w:p>
    <w:p w:rsidR="0072701E" w:rsidRPr="00890EC4" w:rsidRDefault="0072701E" w:rsidP="0072701E">
      <w:pPr>
        <w:pStyle w:val="a3"/>
        <w:tabs>
          <w:tab w:val="clear" w:pos="4153"/>
          <w:tab w:val="center" w:pos="10490"/>
        </w:tabs>
        <w:bidi w:val="0"/>
        <w:jc w:val="center"/>
        <w:rPr>
          <w:rFonts w:asciiTheme="majorBidi" w:hAnsiTheme="majorBidi" w:cstheme="majorBidi"/>
          <w:i/>
          <w:iCs/>
          <w:sz w:val="6"/>
          <w:szCs w:val="6"/>
        </w:rPr>
      </w:pPr>
    </w:p>
    <w:tbl>
      <w:tblPr>
        <w:tblStyle w:val="a9"/>
        <w:tblW w:w="0" w:type="auto"/>
        <w:tblLook w:val="04A0" w:firstRow="1" w:lastRow="0" w:firstColumn="1" w:lastColumn="0" w:noHBand="0" w:noVBand="1"/>
      </w:tblPr>
      <w:tblGrid>
        <w:gridCol w:w="10682"/>
      </w:tblGrid>
      <w:tr w:rsidR="00257A1D" w:rsidRPr="0015374F" w:rsidTr="00257A1D">
        <w:tc>
          <w:tcPr>
            <w:tcW w:w="10682" w:type="dxa"/>
          </w:tcPr>
          <w:p w:rsidR="00257A1D" w:rsidRPr="00257A1D" w:rsidRDefault="00257A1D" w:rsidP="00B33525">
            <w:pPr>
              <w:pStyle w:val="a3"/>
              <w:tabs>
                <w:tab w:val="clear" w:pos="4153"/>
                <w:tab w:val="center" w:pos="10490"/>
              </w:tabs>
              <w:bidi w:val="0"/>
              <w:jc w:val="center"/>
              <w:rPr>
                <w:rFonts w:asciiTheme="majorBidi" w:hAnsiTheme="majorBidi" w:cstheme="majorBidi"/>
                <w:lang w:val="fr-FR"/>
              </w:rPr>
            </w:pPr>
            <w:r w:rsidRPr="00257A1D">
              <w:rPr>
                <w:rFonts w:asciiTheme="majorBidi" w:hAnsiTheme="majorBidi" w:cstheme="majorBidi"/>
                <w:lang w:val="fr-FR"/>
              </w:rPr>
              <w:t xml:space="preserve">Pour recevoir gratuitement par </w:t>
            </w:r>
            <w:r w:rsidR="00B33525">
              <w:rPr>
                <w:rFonts w:asciiTheme="majorBidi" w:hAnsiTheme="majorBidi" w:cstheme="majorBidi"/>
                <w:lang w:val="fr-FR"/>
              </w:rPr>
              <w:t>courrier électronique</w:t>
            </w:r>
            <w:r w:rsidR="003B7B44">
              <w:rPr>
                <w:rFonts w:asciiTheme="majorBidi" w:hAnsiTheme="majorBidi" w:cstheme="majorBidi"/>
                <w:lang w:val="fr-FR"/>
              </w:rPr>
              <w:t>, envoyer un message à</w:t>
            </w:r>
            <w:r w:rsidR="00B33525">
              <w:rPr>
                <w:rFonts w:asciiTheme="majorBidi" w:hAnsiTheme="majorBidi" w:cstheme="majorBidi"/>
                <w:lang w:val="fr-FR"/>
              </w:rPr>
              <w:t> :</w:t>
            </w:r>
            <w:r w:rsidRPr="00257A1D">
              <w:rPr>
                <w:rFonts w:asciiTheme="majorBidi" w:hAnsiTheme="majorBidi" w:cstheme="majorBidi"/>
                <w:lang w:val="fr-FR"/>
              </w:rPr>
              <w:t xml:space="preserve"> michamram5776@gmail.com</w:t>
            </w:r>
          </w:p>
          <w:p w:rsidR="00257A1D" w:rsidRDefault="00257A1D" w:rsidP="0015374F">
            <w:pPr>
              <w:pStyle w:val="a3"/>
              <w:tabs>
                <w:tab w:val="clear" w:pos="4153"/>
                <w:tab w:val="center" w:pos="10490"/>
              </w:tabs>
              <w:bidi w:val="0"/>
              <w:jc w:val="center"/>
              <w:rPr>
                <w:rFonts w:asciiTheme="majorBidi" w:hAnsiTheme="majorBidi" w:cstheme="majorBidi"/>
                <w:lang w:val="fr-FR"/>
              </w:rPr>
            </w:pPr>
            <w:r>
              <w:rPr>
                <w:rFonts w:asciiTheme="majorBidi" w:hAnsiTheme="majorBidi" w:cstheme="majorBidi"/>
                <w:lang w:val="fr-FR"/>
              </w:rPr>
              <w:t>C</w:t>
            </w:r>
            <w:r w:rsidRPr="00965C8A">
              <w:rPr>
                <w:rFonts w:asciiTheme="majorBidi" w:hAnsiTheme="majorBidi" w:cstheme="majorBidi"/>
                <w:lang w:val="fr-FR"/>
              </w:rPr>
              <w:t>onsulter</w:t>
            </w:r>
            <w:r>
              <w:rPr>
                <w:rFonts w:asciiTheme="majorBidi" w:hAnsiTheme="majorBidi" w:cstheme="majorBidi"/>
                <w:lang w:val="fr-FR"/>
              </w:rPr>
              <w:t xml:space="preserve"> aussi les sites </w:t>
            </w:r>
            <w:r w:rsidRPr="00965C8A">
              <w:rPr>
                <w:rFonts w:asciiTheme="majorBidi" w:hAnsiTheme="majorBidi" w:cstheme="majorBidi"/>
                <w:lang w:val="fr-FR"/>
              </w:rPr>
              <w:t>Manitou-lhebreu.com</w:t>
            </w:r>
            <w:r w:rsidR="0015374F">
              <w:rPr>
                <w:rFonts w:asciiTheme="majorBidi" w:hAnsiTheme="majorBidi" w:cstheme="majorBidi"/>
                <w:lang w:val="fr-FR"/>
              </w:rPr>
              <w:t> ; kimiz</w:t>
            </w:r>
            <w:r>
              <w:rPr>
                <w:rFonts w:asciiTheme="majorBidi" w:hAnsiTheme="majorBidi" w:cstheme="majorBidi"/>
                <w:lang w:val="fr-FR"/>
              </w:rPr>
              <w:t>ion.org</w:t>
            </w:r>
            <w:bookmarkStart w:id="0" w:name="_GoBack"/>
            <w:bookmarkEnd w:id="0"/>
            <w:r>
              <w:rPr>
                <w:rFonts w:asciiTheme="majorBidi" w:hAnsiTheme="majorBidi" w:cstheme="majorBidi"/>
                <w:lang w:val="fr-FR"/>
              </w:rPr>
              <w:t xml:space="preserve"> de la Yéshiva 'Atéret Cohanim</w:t>
            </w:r>
            <w:r w:rsidR="00007AB4">
              <w:rPr>
                <w:rFonts w:asciiTheme="majorBidi" w:hAnsiTheme="majorBidi" w:cstheme="majorBidi"/>
                <w:lang w:val="fr-FR"/>
              </w:rPr>
              <w:t xml:space="preserve"> </w:t>
            </w:r>
            <w:r>
              <w:rPr>
                <w:rFonts w:asciiTheme="majorBidi" w:hAnsiTheme="majorBidi" w:cstheme="majorBidi"/>
                <w:lang w:val="fr-FR"/>
              </w:rPr>
              <w:t>-</w:t>
            </w:r>
            <w:r w:rsidR="00007AB4">
              <w:rPr>
                <w:rFonts w:asciiTheme="majorBidi" w:hAnsiTheme="majorBidi" w:cstheme="majorBidi"/>
                <w:lang w:val="fr-FR"/>
              </w:rPr>
              <w:t xml:space="preserve"> </w:t>
            </w:r>
            <w:r>
              <w:rPr>
                <w:rFonts w:asciiTheme="majorBidi" w:hAnsiTheme="majorBidi" w:cstheme="majorBidi"/>
                <w:lang w:val="fr-FR"/>
              </w:rPr>
              <w:t>Yéroushalayim</w:t>
            </w:r>
          </w:p>
          <w:p w:rsidR="00257A1D" w:rsidRDefault="00257A1D" w:rsidP="001C7809">
            <w:pPr>
              <w:pStyle w:val="a3"/>
              <w:tabs>
                <w:tab w:val="clear" w:pos="4153"/>
                <w:tab w:val="center" w:pos="10490"/>
              </w:tabs>
              <w:bidi w:val="0"/>
              <w:jc w:val="center"/>
              <w:rPr>
                <w:rFonts w:asciiTheme="majorBidi" w:hAnsiTheme="majorBidi" w:cstheme="majorBidi"/>
                <w:rtl/>
                <w:lang w:val="fr-FR"/>
              </w:rPr>
            </w:pPr>
            <w:r>
              <w:rPr>
                <w:rFonts w:asciiTheme="majorBidi" w:hAnsiTheme="majorBidi" w:cstheme="majorBidi"/>
                <w:lang w:val="fr-FR"/>
              </w:rPr>
              <w:t>Tikoun 'Olam du Rav Morde'hai Chriqui -</w:t>
            </w:r>
            <w:r w:rsidR="007B7F13">
              <w:rPr>
                <w:rFonts w:asciiTheme="majorBidi" w:hAnsiTheme="majorBidi" w:cstheme="majorBidi"/>
                <w:lang w:val="fr-FR"/>
              </w:rPr>
              <w:t xml:space="preserve"> Makhon Ram</w:t>
            </w:r>
            <w:r>
              <w:rPr>
                <w:rFonts w:asciiTheme="majorBidi" w:hAnsiTheme="majorBidi" w:cstheme="majorBidi"/>
                <w:lang w:val="fr-FR"/>
              </w:rPr>
              <w:t>hal</w:t>
            </w:r>
            <w:r w:rsidR="00007AB4">
              <w:rPr>
                <w:rFonts w:asciiTheme="majorBidi" w:hAnsiTheme="majorBidi" w:cstheme="majorBidi"/>
                <w:lang w:val="fr-FR"/>
              </w:rPr>
              <w:t> ;</w:t>
            </w:r>
            <w:r w:rsidR="00A10602">
              <w:rPr>
                <w:rFonts w:asciiTheme="majorBidi" w:hAnsiTheme="majorBidi" w:cstheme="majorBidi"/>
                <w:lang w:val="fr-FR"/>
              </w:rPr>
              <w:t xml:space="preserve"> www.</w:t>
            </w:r>
            <w:r w:rsidR="00092AC3">
              <w:rPr>
                <w:rFonts w:asciiTheme="majorBidi" w:hAnsiTheme="majorBidi" w:cstheme="majorBidi"/>
                <w:lang w:val="fr-FR"/>
              </w:rPr>
              <w:t>o</w:t>
            </w:r>
            <w:r w:rsidR="00A10602">
              <w:rPr>
                <w:rFonts w:asciiTheme="majorBidi" w:hAnsiTheme="majorBidi" w:cstheme="majorBidi"/>
                <w:lang w:val="fr-FR"/>
              </w:rPr>
              <w:t>rvishua.</w:t>
            </w:r>
            <w:r w:rsidR="001C7809">
              <w:rPr>
                <w:rFonts w:asciiTheme="majorBidi" w:hAnsiTheme="majorBidi" w:cstheme="majorBidi"/>
                <w:lang w:val="fr-FR"/>
              </w:rPr>
              <w:t>org.il</w:t>
            </w:r>
            <w:r w:rsidR="00092AC3">
              <w:rPr>
                <w:rFonts w:asciiTheme="majorBidi" w:hAnsiTheme="majorBidi" w:cstheme="majorBidi"/>
                <w:lang w:val="fr-FR"/>
              </w:rPr>
              <w:t xml:space="preserve"> du Rav </w:t>
            </w:r>
            <w:r w:rsidR="00C3658F">
              <w:rPr>
                <w:rFonts w:asciiTheme="majorBidi" w:hAnsiTheme="majorBidi" w:cstheme="majorBidi"/>
                <w:lang w:val="fr-FR"/>
              </w:rPr>
              <w:t>É</w:t>
            </w:r>
            <w:r w:rsidR="00092AC3">
              <w:rPr>
                <w:rFonts w:asciiTheme="majorBidi" w:hAnsiTheme="majorBidi" w:cstheme="majorBidi"/>
                <w:lang w:val="fr-FR"/>
              </w:rPr>
              <w:t>liyahou Zini</w:t>
            </w:r>
            <w:r w:rsidR="00007AB4">
              <w:rPr>
                <w:rFonts w:asciiTheme="majorBidi" w:hAnsiTheme="majorBidi" w:cstheme="majorBidi"/>
                <w:lang w:val="fr-FR"/>
              </w:rPr>
              <w:t xml:space="preserve"> - 'Haïfa</w:t>
            </w:r>
          </w:p>
        </w:tc>
      </w:tr>
    </w:tbl>
    <w:p w:rsidR="00965C8A" w:rsidRPr="007F787F" w:rsidRDefault="00965C8A" w:rsidP="00965C8A">
      <w:pPr>
        <w:pStyle w:val="a3"/>
        <w:tabs>
          <w:tab w:val="clear" w:pos="4153"/>
          <w:tab w:val="center" w:pos="10490"/>
        </w:tabs>
        <w:bidi w:val="0"/>
        <w:jc w:val="center"/>
        <w:rPr>
          <w:rFonts w:asciiTheme="majorBidi" w:hAnsiTheme="majorBidi" w:cstheme="majorBidi"/>
          <w:sz w:val="14"/>
          <w:szCs w:val="14"/>
          <w:lang w:val="fr-FR"/>
        </w:rPr>
      </w:pPr>
    </w:p>
    <w:p w:rsidR="00AB7000" w:rsidRPr="00AB67B8" w:rsidRDefault="00A0650D" w:rsidP="00EC0EE5">
      <w:pPr>
        <w:pStyle w:val="a3"/>
        <w:tabs>
          <w:tab w:val="clear" w:pos="4153"/>
          <w:tab w:val="clear" w:pos="8306"/>
          <w:tab w:val="left" w:pos="10490"/>
        </w:tabs>
        <w:bidi w:val="0"/>
        <w:spacing w:after="120"/>
        <w:jc w:val="center"/>
        <w:rPr>
          <w:rFonts w:asciiTheme="majorBidi" w:hAnsiTheme="majorBidi" w:cstheme="majorBidi"/>
          <w:b/>
          <w:bCs/>
          <w:i/>
          <w:iCs/>
          <w:sz w:val="36"/>
          <w:szCs w:val="36"/>
          <w:lang w:val="fr-FR"/>
        </w:rPr>
        <w:sectPr w:rsidR="00AB7000" w:rsidRPr="00AB67B8" w:rsidSect="00AB7000">
          <w:type w:val="continuous"/>
          <w:pgSz w:w="11906" w:h="16838"/>
          <w:pgMar w:top="680" w:right="720" w:bottom="680" w:left="720" w:header="709" w:footer="709" w:gutter="0"/>
          <w:cols w:space="397"/>
          <w:bidi/>
          <w:rtlGutter/>
          <w:docGrid w:linePitch="360"/>
        </w:sectPr>
      </w:pPr>
      <w:r>
        <w:rPr>
          <w:rFonts w:asciiTheme="majorBidi" w:hAnsiTheme="majorBidi" w:cstheme="majorBidi"/>
          <w:b/>
          <w:bCs/>
          <w:i/>
          <w:iCs/>
          <w:sz w:val="36"/>
          <w:szCs w:val="36"/>
          <w:lang w:val="fr-FR"/>
        </w:rPr>
        <w:t>Vaét'hanan</w:t>
      </w:r>
      <w:r w:rsidR="00F45DDC" w:rsidRPr="00AB67B8">
        <w:rPr>
          <w:rFonts w:asciiTheme="majorBidi" w:hAnsiTheme="majorBidi" w:cstheme="majorBidi"/>
          <w:b/>
          <w:bCs/>
          <w:i/>
          <w:iCs/>
          <w:sz w:val="36"/>
          <w:szCs w:val="36"/>
          <w:lang w:val="fr-FR"/>
        </w:rPr>
        <w:t> :</w:t>
      </w:r>
      <w:r w:rsidR="00C37ED6" w:rsidRPr="00AB67B8">
        <w:rPr>
          <w:rFonts w:asciiTheme="majorBidi" w:hAnsiTheme="majorBidi" w:cstheme="majorBidi"/>
          <w:b/>
          <w:bCs/>
          <w:i/>
          <w:iCs/>
          <w:sz w:val="36"/>
          <w:szCs w:val="36"/>
          <w:lang w:val="fr-FR"/>
        </w:rPr>
        <w:t xml:space="preserve"> </w:t>
      </w:r>
      <w:r w:rsidR="00EC0EE5">
        <w:rPr>
          <w:rFonts w:asciiTheme="majorBidi" w:hAnsiTheme="majorBidi" w:cstheme="majorBidi"/>
          <w:b/>
          <w:bCs/>
          <w:i/>
          <w:iCs/>
          <w:sz w:val="36"/>
          <w:szCs w:val="36"/>
          <w:lang w:val="fr-FR"/>
        </w:rPr>
        <w:t>Israël, peuple de la prophétie monothéiste</w:t>
      </w:r>
    </w:p>
    <w:p w:rsidR="000F1A4B" w:rsidRPr="000F1A4B" w:rsidRDefault="000F1A4B" w:rsidP="000A224B">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Le Livre de Devarim, le Deutéronome, est la répétition générale de la Torah par Moshé, notre maître. Il entremêle le rappel des évènements vécus </w:t>
      </w:r>
      <w:r w:rsidR="000A224B">
        <w:rPr>
          <w:rFonts w:asciiTheme="majorBidi" w:hAnsiTheme="majorBidi" w:cstheme="majorBidi"/>
          <w:bCs/>
          <w:iCs/>
          <w:sz w:val="24"/>
          <w:szCs w:val="24"/>
          <w:lang w:val="fr-FR"/>
        </w:rPr>
        <w:t xml:space="preserve">à la sortie d'Égypte </w:t>
      </w:r>
      <w:r>
        <w:rPr>
          <w:rFonts w:asciiTheme="majorBidi" w:hAnsiTheme="majorBidi" w:cstheme="majorBidi"/>
          <w:bCs/>
          <w:iCs/>
          <w:sz w:val="24"/>
          <w:szCs w:val="24"/>
          <w:lang w:val="fr-FR"/>
        </w:rPr>
        <w:t xml:space="preserve">par la génération des enfants d'Israël et les </w:t>
      </w:r>
      <w:r w:rsidR="006C42D1">
        <w:rPr>
          <w:rFonts w:asciiTheme="majorBidi" w:hAnsiTheme="majorBidi" w:cstheme="majorBidi"/>
          <w:bCs/>
          <w:iCs/>
          <w:sz w:val="24"/>
          <w:szCs w:val="24"/>
          <w:lang w:val="fr-FR"/>
        </w:rPr>
        <w:t>préceptes</w:t>
      </w:r>
      <w:r>
        <w:rPr>
          <w:rFonts w:asciiTheme="majorBidi" w:hAnsiTheme="majorBidi" w:cstheme="majorBidi"/>
          <w:bCs/>
          <w:iCs/>
          <w:sz w:val="24"/>
          <w:szCs w:val="24"/>
          <w:lang w:val="fr-FR"/>
        </w:rPr>
        <w:t xml:space="preserve"> divins à préserver, par commémoration et par fidélité, ainsi que la leçon à tirer de ce temps de la révélation divine et des épreuves corrélatives à l'histoire des hommes.</w:t>
      </w:r>
    </w:p>
    <w:p w:rsidR="00207797" w:rsidRPr="001C2B7C" w:rsidRDefault="00207797" w:rsidP="000F1A4B">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1C2B7C">
        <w:rPr>
          <w:rFonts w:asciiTheme="majorBidi" w:hAnsiTheme="majorBidi" w:cstheme="majorBidi"/>
          <w:b/>
          <w:iCs/>
          <w:sz w:val="24"/>
          <w:szCs w:val="24"/>
          <w:lang w:val="fr-FR"/>
        </w:rPr>
        <w:t xml:space="preserve">L'étude </w:t>
      </w:r>
      <w:r>
        <w:rPr>
          <w:rFonts w:asciiTheme="majorBidi" w:hAnsiTheme="majorBidi" w:cstheme="majorBidi"/>
          <w:b/>
          <w:iCs/>
          <w:sz w:val="24"/>
          <w:szCs w:val="24"/>
          <w:lang w:val="fr-FR"/>
        </w:rPr>
        <w:t>active</w:t>
      </w:r>
      <w:r w:rsidRPr="001C2B7C">
        <w:rPr>
          <w:rFonts w:asciiTheme="majorBidi" w:hAnsiTheme="majorBidi" w:cstheme="majorBidi"/>
          <w:b/>
          <w:iCs/>
          <w:sz w:val="24"/>
          <w:szCs w:val="24"/>
          <w:lang w:val="fr-FR"/>
        </w:rPr>
        <w:t xml:space="preserve"> la délivrance</w:t>
      </w:r>
    </w:p>
    <w:p w:rsidR="006C42D1" w:rsidRDefault="00234E61" w:rsidP="00E1233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La </w:t>
      </w:r>
      <w:r w:rsidR="00210C93">
        <w:rPr>
          <w:rFonts w:asciiTheme="majorBidi" w:hAnsiTheme="majorBidi" w:cstheme="majorBidi"/>
          <w:bCs/>
          <w:iCs/>
          <w:sz w:val="24"/>
          <w:szCs w:val="24"/>
          <w:lang w:val="fr-FR"/>
        </w:rPr>
        <w:t xml:space="preserve">recommandation de </w:t>
      </w:r>
      <w:r>
        <w:rPr>
          <w:rFonts w:asciiTheme="majorBidi" w:hAnsiTheme="majorBidi" w:cstheme="majorBidi"/>
          <w:bCs/>
          <w:iCs/>
          <w:sz w:val="24"/>
          <w:szCs w:val="24"/>
          <w:lang w:val="fr-FR"/>
        </w:rPr>
        <w:t>commémoration, par deux fois dans notre parasha, d'abord à la répétition des Dix Commandements puis dans l</w:t>
      </w:r>
      <w:r w:rsidR="00E12336">
        <w:rPr>
          <w:rFonts w:asciiTheme="majorBidi" w:hAnsiTheme="majorBidi" w:cstheme="majorBidi"/>
          <w:bCs/>
          <w:iCs/>
          <w:sz w:val="24"/>
          <w:szCs w:val="24"/>
          <w:lang w:val="fr-FR"/>
        </w:rPr>
        <w:t>'exhortation du</w:t>
      </w:r>
      <w:r>
        <w:rPr>
          <w:rFonts w:asciiTheme="majorBidi" w:hAnsiTheme="majorBidi" w:cstheme="majorBidi"/>
          <w:bCs/>
          <w:iCs/>
          <w:sz w:val="24"/>
          <w:szCs w:val="24"/>
          <w:lang w:val="fr-FR"/>
        </w:rPr>
        <w:t xml:space="preserve"> « Shema'</w:t>
      </w:r>
      <w:r w:rsidR="000A224B">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Israël, Écoute Israël » de l'unité de Dieu est le leitmotiv important</w:t>
      </w:r>
      <w:r w:rsidR="00A90160">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xml:space="preserve">répété par </w:t>
      </w:r>
      <w:r w:rsidRPr="00C71ADB">
        <w:rPr>
          <w:rFonts w:asciiTheme="majorBidi" w:hAnsiTheme="majorBidi" w:cstheme="majorBidi"/>
          <w:bCs/>
          <w:iCs/>
          <w:sz w:val="24"/>
          <w:szCs w:val="24"/>
          <w:lang w:val="fr-FR"/>
        </w:rPr>
        <w:t>Moshé au peuple</w:t>
      </w:r>
      <w:r w:rsidR="00210C93">
        <w:rPr>
          <w:rFonts w:asciiTheme="majorBidi" w:hAnsiTheme="majorBidi" w:cstheme="majorBidi"/>
          <w:bCs/>
          <w:iCs/>
          <w:sz w:val="24"/>
          <w:szCs w:val="24"/>
          <w:lang w:val="fr-FR"/>
        </w:rPr>
        <w:t xml:space="preserve"> qui va conquérir sa </w:t>
      </w:r>
      <w:r w:rsidR="00A90160">
        <w:rPr>
          <w:rFonts w:asciiTheme="majorBidi" w:hAnsiTheme="majorBidi" w:cstheme="majorBidi"/>
          <w:bCs/>
          <w:iCs/>
          <w:sz w:val="24"/>
          <w:szCs w:val="24"/>
          <w:lang w:val="fr-FR"/>
        </w:rPr>
        <w:t>« </w:t>
      </w:r>
      <w:r w:rsidR="00210C93">
        <w:rPr>
          <w:rFonts w:asciiTheme="majorBidi" w:hAnsiTheme="majorBidi" w:cstheme="majorBidi"/>
          <w:bCs/>
          <w:iCs/>
          <w:sz w:val="24"/>
          <w:szCs w:val="24"/>
          <w:lang w:val="fr-FR"/>
        </w:rPr>
        <w:t>Terre donnée</w:t>
      </w:r>
      <w:r w:rsidR="00E12336">
        <w:rPr>
          <w:rFonts w:asciiTheme="majorBidi" w:hAnsiTheme="majorBidi" w:cstheme="majorBidi"/>
          <w:bCs/>
          <w:iCs/>
          <w:sz w:val="24"/>
          <w:szCs w:val="24"/>
          <w:lang w:val="fr-FR"/>
        </w:rPr>
        <w:t> </w:t>
      </w:r>
      <w:r w:rsidR="00A90160">
        <w:rPr>
          <w:rFonts w:asciiTheme="majorBidi" w:hAnsiTheme="majorBidi" w:cstheme="majorBidi"/>
          <w:bCs/>
          <w:iCs/>
          <w:sz w:val="24"/>
          <w:szCs w:val="24"/>
          <w:lang w:val="fr-FR"/>
        </w:rPr>
        <w:t>»</w:t>
      </w:r>
      <w:r w:rsidRPr="00C71ADB">
        <w:rPr>
          <w:rFonts w:asciiTheme="majorBidi" w:hAnsiTheme="majorBidi" w:cstheme="majorBidi"/>
          <w:bCs/>
          <w:iCs/>
          <w:sz w:val="24"/>
          <w:szCs w:val="24"/>
          <w:lang w:val="fr-FR"/>
        </w:rPr>
        <w:t>. Or, si cette unité de Dieu est si souvent répétée c'est parce que cela n'est pas évident à la connaissance d'Israël.</w:t>
      </w:r>
    </w:p>
    <w:p w:rsidR="000640FD" w:rsidRDefault="00234E61" w:rsidP="00E1233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C71ADB">
        <w:rPr>
          <w:rFonts w:asciiTheme="majorBidi" w:hAnsiTheme="majorBidi" w:cstheme="majorBidi"/>
          <w:bCs/>
          <w:iCs/>
          <w:sz w:val="24"/>
          <w:szCs w:val="24"/>
          <w:lang w:val="fr-FR"/>
        </w:rPr>
        <w:t>La connaissance qu'Israël a eue</w:t>
      </w:r>
      <w:r w:rsidR="00E12336">
        <w:rPr>
          <w:rFonts w:asciiTheme="majorBidi" w:hAnsiTheme="majorBidi" w:cstheme="majorBidi"/>
          <w:bCs/>
          <w:iCs/>
          <w:sz w:val="24"/>
          <w:szCs w:val="24"/>
          <w:lang w:val="fr-FR"/>
        </w:rPr>
        <w:t xml:space="preserve"> sous la conduite de Moshé</w:t>
      </w:r>
      <w:r w:rsidRPr="00C71ADB">
        <w:rPr>
          <w:rFonts w:asciiTheme="majorBidi" w:hAnsiTheme="majorBidi" w:cstheme="majorBidi"/>
          <w:bCs/>
          <w:iCs/>
          <w:sz w:val="24"/>
          <w:szCs w:val="24"/>
          <w:lang w:val="fr-FR"/>
        </w:rPr>
        <w:t xml:space="preserve">, </w:t>
      </w:r>
      <w:r w:rsidR="00C71ADB" w:rsidRPr="00C71ADB">
        <w:rPr>
          <w:rFonts w:asciiTheme="majorBidi" w:hAnsiTheme="majorBidi" w:cstheme="majorBidi"/>
          <w:bCs/>
          <w:iCs/>
          <w:sz w:val="24"/>
          <w:szCs w:val="24"/>
          <w:lang w:val="fr-FR"/>
        </w:rPr>
        <w:t>dans sa propre chair,</w:t>
      </w:r>
      <w:r w:rsidRPr="00C71ADB">
        <w:rPr>
          <w:rFonts w:asciiTheme="majorBidi" w:hAnsiTheme="majorBidi" w:cstheme="majorBidi"/>
          <w:bCs/>
          <w:iCs/>
          <w:sz w:val="24"/>
          <w:szCs w:val="24"/>
          <w:lang w:val="fr-FR"/>
        </w:rPr>
        <w:t xml:space="preserve"> de l'unité de Dieu</w:t>
      </w:r>
      <w:r w:rsidR="002930EE">
        <w:rPr>
          <w:rFonts w:asciiTheme="majorBidi" w:hAnsiTheme="majorBidi" w:cstheme="majorBidi"/>
          <w:bCs/>
          <w:iCs/>
          <w:sz w:val="24"/>
          <w:szCs w:val="24"/>
          <w:lang w:val="fr-FR"/>
        </w:rPr>
        <w:t xml:space="preserve">, </w:t>
      </w:r>
      <w:r w:rsidR="00210C93">
        <w:rPr>
          <w:rFonts w:asciiTheme="majorBidi" w:hAnsiTheme="majorBidi" w:cstheme="majorBidi"/>
          <w:bCs/>
          <w:iCs/>
          <w:sz w:val="24"/>
          <w:szCs w:val="24"/>
          <w:lang w:val="fr-FR"/>
        </w:rPr>
        <w:t>a</w:t>
      </w:r>
      <w:r w:rsidR="00307700" w:rsidRPr="00C71ADB">
        <w:rPr>
          <w:rFonts w:asciiTheme="majorBidi" w:hAnsiTheme="majorBidi" w:cstheme="majorBidi"/>
          <w:bCs/>
          <w:iCs/>
          <w:sz w:val="24"/>
          <w:szCs w:val="24"/>
          <w:lang w:val="fr-FR"/>
        </w:rPr>
        <w:t xml:space="preserve"> besoin d'un travail de mémoire</w:t>
      </w:r>
      <w:r w:rsidR="00A90160">
        <w:rPr>
          <w:rFonts w:asciiTheme="majorBidi" w:hAnsiTheme="majorBidi" w:cstheme="majorBidi"/>
          <w:bCs/>
          <w:iCs/>
          <w:sz w:val="24"/>
          <w:szCs w:val="24"/>
          <w:lang w:val="fr-FR"/>
        </w:rPr>
        <w:t>. C</w:t>
      </w:r>
      <w:r w:rsidR="00307700" w:rsidRPr="00C71ADB">
        <w:rPr>
          <w:rFonts w:asciiTheme="majorBidi" w:hAnsiTheme="majorBidi" w:cstheme="majorBidi"/>
          <w:bCs/>
          <w:iCs/>
          <w:sz w:val="24"/>
          <w:szCs w:val="24"/>
          <w:lang w:val="fr-FR"/>
        </w:rPr>
        <w:t>'est un métier dans les sciences de la</w:t>
      </w:r>
      <w:r w:rsidR="00307700">
        <w:rPr>
          <w:rFonts w:asciiTheme="majorBidi" w:hAnsiTheme="majorBidi" w:cstheme="majorBidi"/>
          <w:bCs/>
          <w:iCs/>
          <w:sz w:val="24"/>
          <w:szCs w:val="24"/>
          <w:lang w:val="fr-FR"/>
        </w:rPr>
        <w:t xml:space="preserve"> Torah dont le viatique consiste en six cent treize mitsvot.</w:t>
      </w:r>
      <w:r w:rsidR="000640FD">
        <w:rPr>
          <w:rFonts w:asciiTheme="majorBidi" w:hAnsiTheme="majorBidi" w:cstheme="majorBidi"/>
          <w:bCs/>
          <w:iCs/>
          <w:sz w:val="24"/>
          <w:szCs w:val="24"/>
          <w:lang w:val="fr-FR"/>
        </w:rPr>
        <w:t xml:space="preserve"> Habituellement, les Dix Commandements sont divisés en deux Tables, dans la première les lois qui régissent les relations entre l'homme et Dieu et</w:t>
      </w:r>
      <w:r w:rsidR="00A025E6">
        <w:rPr>
          <w:rFonts w:asciiTheme="majorBidi" w:hAnsiTheme="majorBidi" w:cstheme="majorBidi"/>
          <w:bCs/>
          <w:iCs/>
          <w:sz w:val="24"/>
          <w:szCs w:val="24"/>
          <w:lang w:val="fr-FR"/>
        </w:rPr>
        <w:t>,</w:t>
      </w:r>
      <w:r w:rsidR="000640FD">
        <w:rPr>
          <w:rFonts w:asciiTheme="majorBidi" w:hAnsiTheme="majorBidi" w:cstheme="majorBidi"/>
          <w:bCs/>
          <w:iCs/>
          <w:sz w:val="24"/>
          <w:szCs w:val="24"/>
          <w:lang w:val="fr-FR"/>
        </w:rPr>
        <w:t xml:space="preserve"> </w:t>
      </w:r>
      <w:r w:rsidR="00A025E6">
        <w:rPr>
          <w:rFonts w:asciiTheme="majorBidi" w:hAnsiTheme="majorBidi" w:cstheme="majorBidi"/>
          <w:bCs/>
          <w:iCs/>
          <w:sz w:val="24"/>
          <w:szCs w:val="24"/>
          <w:lang w:val="fr-FR"/>
        </w:rPr>
        <w:t xml:space="preserve">dans </w:t>
      </w:r>
      <w:r w:rsidR="000640FD">
        <w:rPr>
          <w:rFonts w:asciiTheme="majorBidi" w:hAnsiTheme="majorBidi" w:cstheme="majorBidi"/>
          <w:bCs/>
          <w:iCs/>
          <w:sz w:val="24"/>
          <w:szCs w:val="24"/>
          <w:lang w:val="fr-FR"/>
        </w:rPr>
        <w:t>la deuxième</w:t>
      </w:r>
      <w:r w:rsidR="00A025E6">
        <w:rPr>
          <w:rFonts w:asciiTheme="majorBidi" w:hAnsiTheme="majorBidi" w:cstheme="majorBidi"/>
          <w:bCs/>
          <w:iCs/>
          <w:sz w:val="24"/>
          <w:szCs w:val="24"/>
          <w:lang w:val="fr-FR"/>
        </w:rPr>
        <w:t>,</w:t>
      </w:r>
      <w:r w:rsidR="000640FD">
        <w:rPr>
          <w:rFonts w:asciiTheme="majorBidi" w:hAnsiTheme="majorBidi" w:cstheme="majorBidi"/>
          <w:bCs/>
          <w:iCs/>
          <w:sz w:val="24"/>
          <w:szCs w:val="24"/>
          <w:lang w:val="fr-FR"/>
        </w:rPr>
        <w:t xml:space="preserve"> les lois qui régissent les relations entre</w:t>
      </w:r>
      <w:r w:rsidR="00307700">
        <w:rPr>
          <w:rFonts w:asciiTheme="majorBidi" w:hAnsiTheme="majorBidi" w:cstheme="majorBidi"/>
          <w:bCs/>
          <w:iCs/>
          <w:sz w:val="24"/>
          <w:szCs w:val="24"/>
          <w:lang w:val="fr-FR"/>
        </w:rPr>
        <w:t xml:space="preserve"> </w:t>
      </w:r>
      <w:r w:rsidR="000640FD">
        <w:rPr>
          <w:rFonts w:asciiTheme="majorBidi" w:hAnsiTheme="majorBidi" w:cstheme="majorBidi"/>
          <w:bCs/>
          <w:iCs/>
          <w:sz w:val="24"/>
          <w:szCs w:val="24"/>
          <w:lang w:val="fr-FR"/>
        </w:rPr>
        <w:t>l'homme et son prochain.</w:t>
      </w:r>
    </w:p>
    <w:p w:rsidR="007C7CFC" w:rsidRDefault="007C7CFC" w:rsidP="000A224B">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Rabi Abraham Ba'hya Hanassi Hasepharadi, qui vivait au Nord de l'Espagne il y a onze siècles, </w:t>
      </w:r>
      <w:r w:rsidR="00E12336">
        <w:rPr>
          <w:rFonts w:asciiTheme="majorBidi" w:hAnsiTheme="majorBidi" w:cstheme="majorBidi"/>
          <w:bCs/>
          <w:iCs/>
          <w:sz w:val="24"/>
          <w:szCs w:val="24"/>
          <w:lang w:val="fr-FR"/>
        </w:rPr>
        <w:t xml:space="preserve">enseigne </w:t>
      </w:r>
      <w:r>
        <w:rPr>
          <w:rFonts w:asciiTheme="majorBidi" w:hAnsiTheme="majorBidi" w:cstheme="majorBidi"/>
          <w:bCs/>
          <w:iCs/>
          <w:sz w:val="24"/>
          <w:szCs w:val="24"/>
          <w:lang w:val="fr-FR"/>
        </w:rPr>
        <w:t>dans Higayon hanéfesh</w:t>
      </w:r>
      <w:r w:rsidR="00E12336">
        <w:rPr>
          <w:rFonts w:asciiTheme="majorBidi" w:hAnsiTheme="majorBidi" w:cstheme="majorBidi"/>
          <w:bCs/>
          <w:iCs/>
          <w:sz w:val="24"/>
          <w:szCs w:val="24"/>
          <w:lang w:val="fr-FR"/>
        </w:rPr>
        <w:t> :</w:t>
      </w:r>
      <w:r>
        <w:rPr>
          <w:rFonts w:asciiTheme="majorBidi" w:hAnsiTheme="majorBidi" w:cstheme="majorBidi"/>
          <w:bCs/>
          <w:iCs/>
          <w:sz w:val="24"/>
          <w:szCs w:val="24"/>
          <w:lang w:val="fr-FR"/>
        </w:rPr>
        <w:t xml:space="preserve"> </w:t>
      </w:r>
      <w:r w:rsidR="000640FD">
        <w:rPr>
          <w:rFonts w:asciiTheme="majorBidi" w:hAnsiTheme="majorBidi" w:cstheme="majorBidi"/>
          <w:bCs/>
          <w:iCs/>
          <w:sz w:val="24"/>
          <w:szCs w:val="24"/>
          <w:lang w:val="fr-FR"/>
        </w:rPr>
        <w:t>Devarim IV, 13, (</w:t>
      </w:r>
      <w:r w:rsidR="00E12336">
        <w:rPr>
          <w:rFonts w:asciiTheme="majorBidi" w:hAnsiTheme="majorBidi" w:cstheme="majorBidi"/>
          <w:bCs/>
          <w:iCs/>
          <w:sz w:val="24"/>
          <w:szCs w:val="24"/>
          <w:lang w:val="fr-FR"/>
        </w:rPr>
        <w:t xml:space="preserve">et </w:t>
      </w:r>
      <w:r w:rsidR="000640FD">
        <w:rPr>
          <w:rFonts w:asciiTheme="majorBidi" w:hAnsiTheme="majorBidi" w:cstheme="majorBidi"/>
          <w:bCs/>
          <w:iCs/>
          <w:sz w:val="24"/>
          <w:szCs w:val="24"/>
          <w:lang w:val="fr-FR"/>
        </w:rPr>
        <w:t>Shemot XXXIV, 28) : « </w:t>
      </w:r>
      <w:r w:rsidR="00C71ADB">
        <w:rPr>
          <w:rFonts w:asciiTheme="majorBidi" w:hAnsiTheme="majorBidi" w:cstheme="majorBidi"/>
          <w:bCs/>
          <w:iCs/>
          <w:sz w:val="24"/>
          <w:szCs w:val="24"/>
          <w:lang w:val="fr-FR"/>
        </w:rPr>
        <w:t>Ano</w:t>
      </w:r>
      <w:r w:rsidR="00A90160">
        <w:rPr>
          <w:rFonts w:asciiTheme="majorBidi" w:hAnsiTheme="majorBidi" w:cstheme="majorBidi"/>
          <w:bCs/>
          <w:iCs/>
          <w:sz w:val="24"/>
          <w:szCs w:val="24"/>
          <w:lang w:val="fr-FR"/>
        </w:rPr>
        <w:t>k</w:t>
      </w:r>
      <w:r w:rsidR="00C71ADB">
        <w:rPr>
          <w:rFonts w:asciiTheme="majorBidi" w:hAnsiTheme="majorBidi" w:cstheme="majorBidi"/>
          <w:bCs/>
          <w:iCs/>
          <w:sz w:val="24"/>
          <w:szCs w:val="24"/>
          <w:lang w:val="fr-FR"/>
        </w:rPr>
        <w:t>hi Hashem Éloh</w:t>
      </w:r>
      <w:r w:rsidR="00A90160">
        <w:rPr>
          <w:rFonts w:asciiTheme="majorBidi" w:hAnsiTheme="majorBidi" w:cstheme="majorBidi"/>
          <w:bCs/>
          <w:iCs/>
          <w:sz w:val="24"/>
          <w:szCs w:val="24"/>
          <w:lang w:val="fr-FR"/>
        </w:rPr>
        <w:t>ei</w:t>
      </w:r>
      <w:r w:rsidR="00C71ADB">
        <w:rPr>
          <w:rFonts w:asciiTheme="majorBidi" w:hAnsiTheme="majorBidi" w:cstheme="majorBidi"/>
          <w:bCs/>
          <w:iCs/>
          <w:sz w:val="24"/>
          <w:szCs w:val="24"/>
          <w:lang w:val="fr-FR"/>
        </w:rPr>
        <w:t xml:space="preserve">kha, </w:t>
      </w:r>
      <w:r w:rsidR="00C71ADB">
        <w:rPr>
          <w:rFonts w:asciiTheme="majorBidi" w:hAnsiTheme="majorBidi" w:cstheme="majorBidi" w:hint="cs"/>
          <w:b/>
          <w:i/>
          <w:sz w:val="24"/>
          <w:szCs w:val="24"/>
          <w:rtl/>
          <w:lang w:val="fr-FR"/>
        </w:rPr>
        <w:t>אנכי השם אלהיך</w:t>
      </w:r>
      <w:r w:rsidR="00C71ADB">
        <w:rPr>
          <w:rFonts w:asciiTheme="majorBidi" w:hAnsiTheme="majorBidi" w:cstheme="majorBidi"/>
          <w:bCs/>
          <w:iCs/>
          <w:sz w:val="24"/>
          <w:szCs w:val="24"/>
          <w:lang w:val="fr-FR"/>
        </w:rPr>
        <w:t>, Je suis Hashem ton Dieu</w:t>
      </w:r>
      <w:r w:rsidR="000640FD">
        <w:rPr>
          <w:rFonts w:asciiTheme="majorBidi" w:hAnsiTheme="majorBidi" w:cstheme="majorBidi"/>
          <w:bCs/>
          <w:iCs/>
          <w:sz w:val="24"/>
          <w:szCs w:val="24"/>
          <w:lang w:val="fr-FR"/>
        </w:rPr>
        <w:t> »</w:t>
      </w:r>
      <w:r w:rsidR="00C71ADB">
        <w:rPr>
          <w:rFonts w:asciiTheme="majorBidi" w:hAnsiTheme="majorBidi" w:cstheme="majorBidi"/>
          <w:bCs/>
          <w:iCs/>
          <w:sz w:val="24"/>
          <w:szCs w:val="24"/>
          <w:lang w:val="fr-FR"/>
        </w:rPr>
        <w:t xml:space="preserve">, est le titre </w:t>
      </w:r>
      <w:r w:rsidR="000640FD">
        <w:rPr>
          <w:rFonts w:asciiTheme="majorBidi" w:hAnsiTheme="majorBidi" w:cstheme="majorBidi"/>
          <w:bCs/>
          <w:iCs/>
          <w:sz w:val="24"/>
          <w:szCs w:val="24"/>
          <w:lang w:val="fr-FR"/>
        </w:rPr>
        <w:t xml:space="preserve">générique </w:t>
      </w:r>
      <w:r w:rsidR="00C71ADB">
        <w:rPr>
          <w:rFonts w:asciiTheme="majorBidi" w:hAnsiTheme="majorBidi" w:cstheme="majorBidi"/>
          <w:bCs/>
          <w:iCs/>
          <w:sz w:val="24"/>
          <w:szCs w:val="24"/>
          <w:lang w:val="fr-FR"/>
        </w:rPr>
        <w:t>de</w:t>
      </w:r>
      <w:r w:rsidR="00E12336">
        <w:rPr>
          <w:rFonts w:asciiTheme="majorBidi" w:hAnsiTheme="majorBidi" w:cstheme="majorBidi"/>
          <w:bCs/>
          <w:iCs/>
          <w:sz w:val="24"/>
          <w:szCs w:val="24"/>
          <w:lang w:val="fr-FR"/>
        </w:rPr>
        <w:t xml:space="preserve"> la promulgation de</w:t>
      </w:r>
      <w:r w:rsidR="00C71ADB">
        <w:rPr>
          <w:rFonts w:asciiTheme="majorBidi" w:hAnsiTheme="majorBidi" w:cstheme="majorBidi"/>
          <w:bCs/>
          <w:iCs/>
          <w:sz w:val="24"/>
          <w:szCs w:val="24"/>
          <w:lang w:val="fr-FR"/>
        </w:rPr>
        <w:t>s Dix Commandements, et voici comment y parvenir</w:t>
      </w:r>
      <w:r w:rsidR="002930EE">
        <w:rPr>
          <w:rFonts w:asciiTheme="majorBidi" w:hAnsiTheme="majorBidi" w:cstheme="majorBidi"/>
          <w:bCs/>
          <w:iCs/>
          <w:sz w:val="24"/>
          <w:szCs w:val="24"/>
          <w:lang w:val="fr-FR"/>
        </w:rPr>
        <w:t> :</w:t>
      </w:r>
      <w:r w:rsidR="00C71ADB">
        <w:rPr>
          <w:rFonts w:asciiTheme="majorBidi" w:hAnsiTheme="majorBidi" w:cstheme="majorBidi"/>
          <w:bCs/>
          <w:iCs/>
          <w:sz w:val="24"/>
          <w:szCs w:val="24"/>
          <w:lang w:val="fr-FR"/>
        </w:rPr>
        <w:t xml:space="preserve"> avec </w:t>
      </w:r>
      <w:r w:rsidR="002930EE">
        <w:rPr>
          <w:rFonts w:asciiTheme="majorBidi" w:hAnsiTheme="majorBidi" w:cstheme="majorBidi"/>
          <w:bCs/>
          <w:iCs/>
          <w:sz w:val="24"/>
          <w:szCs w:val="24"/>
          <w:lang w:val="fr-FR"/>
        </w:rPr>
        <w:t>l</w:t>
      </w:r>
      <w:r w:rsidR="008816E7">
        <w:rPr>
          <w:rFonts w:asciiTheme="majorBidi" w:hAnsiTheme="majorBidi" w:cstheme="majorBidi"/>
          <w:bCs/>
          <w:iCs/>
          <w:sz w:val="24"/>
          <w:szCs w:val="24"/>
          <w:lang w:val="fr-FR"/>
        </w:rPr>
        <w:t>a suite</w:t>
      </w:r>
      <w:r w:rsidR="002930EE">
        <w:rPr>
          <w:rFonts w:asciiTheme="majorBidi" w:hAnsiTheme="majorBidi" w:cstheme="majorBidi"/>
          <w:bCs/>
          <w:iCs/>
          <w:sz w:val="24"/>
          <w:szCs w:val="24"/>
          <w:lang w:val="fr-FR"/>
        </w:rPr>
        <w:t xml:space="preserve"> des commandements. L'exhortation à la mémoire de Moshé à Israël est bien la recommandation à rester fidèle au monothéisme hébreu radical</w:t>
      </w:r>
      <w:r w:rsidR="000A224B">
        <w:rPr>
          <w:rFonts w:asciiTheme="majorBidi" w:hAnsiTheme="majorBidi" w:cstheme="majorBidi"/>
          <w:bCs/>
          <w:iCs/>
          <w:sz w:val="24"/>
          <w:szCs w:val="24"/>
          <w:lang w:val="fr-FR"/>
        </w:rPr>
        <w:t>, ce qui ne va pas de soi</w:t>
      </w:r>
      <w:r w:rsidR="002930EE">
        <w:rPr>
          <w:rFonts w:asciiTheme="majorBidi" w:hAnsiTheme="majorBidi" w:cstheme="majorBidi"/>
          <w:bCs/>
          <w:iCs/>
          <w:sz w:val="24"/>
          <w:szCs w:val="24"/>
          <w:lang w:val="fr-FR"/>
        </w:rPr>
        <w:t>.</w:t>
      </w:r>
      <w:r w:rsidR="005C3D09">
        <w:rPr>
          <w:rFonts w:asciiTheme="majorBidi" w:hAnsiTheme="majorBidi" w:cstheme="majorBidi"/>
          <w:bCs/>
          <w:iCs/>
          <w:sz w:val="24"/>
          <w:szCs w:val="24"/>
          <w:lang w:val="fr-FR"/>
        </w:rPr>
        <w:t xml:space="preserve"> </w:t>
      </w:r>
      <w:r w:rsidR="008816E7">
        <w:rPr>
          <w:rFonts w:asciiTheme="majorBidi" w:hAnsiTheme="majorBidi" w:cstheme="majorBidi"/>
          <w:bCs/>
          <w:iCs/>
          <w:sz w:val="24"/>
          <w:szCs w:val="24"/>
          <w:lang w:val="fr-FR"/>
        </w:rPr>
        <w:t>Dans le</w:t>
      </w:r>
      <w:r w:rsidR="005C3D09">
        <w:rPr>
          <w:rFonts w:asciiTheme="majorBidi" w:hAnsiTheme="majorBidi" w:cstheme="majorBidi"/>
          <w:bCs/>
          <w:iCs/>
          <w:sz w:val="24"/>
          <w:szCs w:val="24"/>
          <w:lang w:val="fr-FR"/>
        </w:rPr>
        <w:t xml:space="preserve"> schéma des Dix Commandements</w:t>
      </w:r>
      <w:r w:rsidR="008816E7">
        <w:rPr>
          <w:rFonts w:asciiTheme="majorBidi" w:hAnsiTheme="majorBidi" w:cstheme="majorBidi"/>
          <w:bCs/>
          <w:iCs/>
          <w:sz w:val="24"/>
          <w:szCs w:val="24"/>
          <w:lang w:val="fr-FR"/>
        </w:rPr>
        <w:t>,</w:t>
      </w:r>
      <w:r w:rsidR="005C3D09">
        <w:rPr>
          <w:rFonts w:asciiTheme="majorBidi" w:hAnsiTheme="majorBidi" w:cstheme="majorBidi"/>
          <w:bCs/>
          <w:iCs/>
          <w:sz w:val="24"/>
          <w:szCs w:val="24"/>
          <w:lang w:val="fr-FR"/>
        </w:rPr>
        <w:t xml:space="preserve"> le premier n'en serait pas un dans le sens habituel du terme </w:t>
      </w:r>
      <w:r w:rsidR="000640FD">
        <w:rPr>
          <w:rFonts w:asciiTheme="majorBidi" w:hAnsiTheme="majorBidi" w:cstheme="majorBidi"/>
          <w:bCs/>
          <w:iCs/>
          <w:sz w:val="24"/>
          <w:szCs w:val="24"/>
          <w:lang w:val="fr-FR"/>
        </w:rPr>
        <w:t>mais</w:t>
      </w:r>
      <w:r w:rsidR="005C3D09">
        <w:rPr>
          <w:rFonts w:asciiTheme="majorBidi" w:hAnsiTheme="majorBidi" w:cstheme="majorBidi"/>
          <w:bCs/>
          <w:iCs/>
          <w:sz w:val="24"/>
          <w:szCs w:val="24"/>
          <w:lang w:val="fr-FR"/>
        </w:rPr>
        <w:t xml:space="preserve"> une</w:t>
      </w:r>
      <w:r w:rsidR="006C42D1">
        <w:rPr>
          <w:rFonts w:asciiTheme="majorBidi" w:hAnsiTheme="majorBidi" w:cstheme="majorBidi"/>
          <w:bCs/>
          <w:iCs/>
          <w:sz w:val="24"/>
          <w:szCs w:val="24"/>
          <w:lang w:val="fr-FR"/>
        </w:rPr>
        <w:t xml:space="preserve"> définition : voilà Qui suis-Je</w:t>
      </w:r>
      <w:r w:rsidR="00A90160">
        <w:rPr>
          <w:rFonts w:asciiTheme="majorBidi" w:hAnsiTheme="majorBidi" w:cstheme="majorBidi"/>
          <w:bCs/>
          <w:iCs/>
          <w:sz w:val="24"/>
          <w:szCs w:val="24"/>
          <w:lang w:val="fr-FR"/>
        </w:rPr>
        <w:t>, puis :</w:t>
      </w:r>
      <w:r w:rsidR="006C42D1">
        <w:rPr>
          <w:rFonts w:asciiTheme="majorBidi" w:hAnsiTheme="majorBidi" w:cstheme="majorBidi"/>
          <w:bCs/>
          <w:iCs/>
          <w:sz w:val="24"/>
          <w:szCs w:val="24"/>
          <w:lang w:val="fr-FR"/>
        </w:rPr>
        <w:t xml:space="preserve"> et voilà Ma Loi</w:t>
      </w:r>
      <w:r w:rsidR="00210C93">
        <w:rPr>
          <w:rFonts w:asciiTheme="majorBidi" w:hAnsiTheme="majorBidi" w:cstheme="majorBidi"/>
          <w:bCs/>
          <w:iCs/>
          <w:sz w:val="24"/>
          <w:szCs w:val="24"/>
          <w:lang w:val="fr-FR"/>
        </w:rPr>
        <w:t xml:space="preserve">. </w:t>
      </w:r>
      <w:r w:rsidR="00A90160">
        <w:rPr>
          <w:rFonts w:asciiTheme="majorBidi" w:hAnsiTheme="majorBidi" w:cstheme="majorBidi"/>
          <w:bCs/>
          <w:iCs/>
          <w:sz w:val="24"/>
          <w:szCs w:val="24"/>
          <w:lang w:val="fr-FR"/>
        </w:rPr>
        <w:t>L</w:t>
      </w:r>
      <w:r w:rsidR="00210C93">
        <w:rPr>
          <w:rFonts w:asciiTheme="majorBidi" w:hAnsiTheme="majorBidi" w:cstheme="majorBidi"/>
          <w:bCs/>
          <w:iCs/>
          <w:sz w:val="24"/>
          <w:szCs w:val="24"/>
          <w:lang w:val="fr-FR"/>
        </w:rPr>
        <w:t>es neuf commandements suivants sont stipulés en trois groupes, le premier groupe de trois principes des lois qui régissent les r</w:t>
      </w:r>
      <w:r w:rsidR="000640FD">
        <w:rPr>
          <w:rFonts w:asciiTheme="majorBidi" w:hAnsiTheme="majorBidi" w:cstheme="majorBidi"/>
          <w:bCs/>
          <w:iCs/>
          <w:sz w:val="24"/>
          <w:szCs w:val="24"/>
          <w:lang w:val="fr-FR"/>
        </w:rPr>
        <w:t>apports</w:t>
      </w:r>
      <w:r w:rsidR="00210C93">
        <w:rPr>
          <w:rFonts w:asciiTheme="majorBidi" w:hAnsiTheme="majorBidi" w:cstheme="majorBidi"/>
          <w:bCs/>
          <w:iCs/>
          <w:sz w:val="24"/>
          <w:szCs w:val="24"/>
          <w:lang w:val="fr-FR"/>
        </w:rPr>
        <w:t xml:space="preserve"> </w:t>
      </w:r>
      <w:r w:rsidR="00210C93">
        <w:rPr>
          <w:rFonts w:asciiTheme="majorBidi" w:hAnsiTheme="majorBidi" w:cstheme="majorBidi"/>
          <w:bCs/>
          <w:iCs/>
          <w:sz w:val="24"/>
          <w:szCs w:val="24"/>
          <w:lang w:val="fr-FR"/>
        </w:rPr>
        <w:t xml:space="preserve">entre l'homme et Dieu, puis trois </w:t>
      </w:r>
      <w:r>
        <w:rPr>
          <w:rFonts w:asciiTheme="majorBidi" w:hAnsiTheme="majorBidi" w:cstheme="majorBidi"/>
          <w:bCs/>
          <w:iCs/>
          <w:sz w:val="24"/>
          <w:szCs w:val="24"/>
          <w:lang w:val="fr-FR"/>
        </w:rPr>
        <w:t xml:space="preserve">principes de </w:t>
      </w:r>
      <w:r w:rsidR="00210C93">
        <w:rPr>
          <w:rFonts w:asciiTheme="majorBidi" w:hAnsiTheme="majorBidi" w:cstheme="majorBidi"/>
          <w:bCs/>
          <w:iCs/>
          <w:sz w:val="24"/>
          <w:szCs w:val="24"/>
          <w:lang w:val="fr-FR"/>
        </w:rPr>
        <w:t xml:space="preserve">lois qui régissent les conduites </w:t>
      </w:r>
      <w:r w:rsidR="000640FD">
        <w:rPr>
          <w:rFonts w:asciiTheme="majorBidi" w:hAnsiTheme="majorBidi" w:cstheme="majorBidi"/>
          <w:bCs/>
          <w:iCs/>
          <w:sz w:val="24"/>
          <w:szCs w:val="24"/>
          <w:lang w:val="fr-FR"/>
        </w:rPr>
        <w:t>de</w:t>
      </w:r>
      <w:r w:rsidR="00210C93">
        <w:rPr>
          <w:rFonts w:asciiTheme="majorBidi" w:hAnsiTheme="majorBidi" w:cstheme="majorBidi"/>
          <w:bCs/>
          <w:iCs/>
          <w:sz w:val="24"/>
          <w:szCs w:val="24"/>
          <w:lang w:val="fr-FR"/>
        </w:rPr>
        <w:t xml:space="preserve"> l'homme et lui-même et enfin le dernier groupe de trois qui régissent les relations entre l'homme et son prochain.</w:t>
      </w:r>
    </w:p>
    <w:p w:rsidR="002930EE" w:rsidRDefault="00830F0F" w:rsidP="00E1233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Dans le premier groupe, c'est au niveau de la ma'hshava, la pensée, l</w:t>
      </w:r>
      <w:r w:rsidR="007C7CFC">
        <w:rPr>
          <w:rFonts w:asciiTheme="majorBidi" w:hAnsiTheme="majorBidi" w:cstheme="majorBidi"/>
          <w:bCs/>
          <w:iCs/>
          <w:sz w:val="24"/>
          <w:szCs w:val="24"/>
          <w:lang w:val="fr-FR"/>
        </w:rPr>
        <w:t>'</w:t>
      </w:r>
      <w:r>
        <w:rPr>
          <w:rFonts w:asciiTheme="majorBidi" w:hAnsiTheme="majorBidi" w:cstheme="majorBidi"/>
          <w:bCs/>
          <w:iCs/>
          <w:sz w:val="24"/>
          <w:szCs w:val="24"/>
          <w:lang w:val="fr-FR"/>
        </w:rPr>
        <w:t>idéa</w:t>
      </w:r>
      <w:r w:rsidR="007C7CFC">
        <w:rPr>
          <w:rFonts w:asciiTheme="majorBidi" w:hAnsiTheme="majorBidi" w:cstheme="majorBidi"/>
          <w:bCs/>
          <w:iCs/>
          <w:sz w:val="24"/>
          <w:szCs w:val="24"/>
          <w:lang w:val="fr-FR"/>
        </w:rPr>
        <w:t>l supérieur,</w:t>
      </w:r>
      <w:r>
        <w:rPr>
          <w:rFonts w:asciiTheme="majorBidi" w:hAnsiTheme="majorBidi" w:cstheme="majorBidi"/>
          <w:bCs/>
          <w:iCs/>
          <w:sz w:val="24"/>
          <w:szCs w:val="24"/>
          <w:lang w:val="fr-FR"/>
        </w:rPr>
        <w:t xml:space="preserve"> le deuxième </w:t>
      </w:r>
      <w:r w:rsidR="007C7CFC">
        <w:rPr>
          <w:rFonts w:asciiTheme="majorBidi" w:hAnsiTheme="majorBidi" w:cstheme="majorBidi"/>
          <w:bCs/>
          <w:iCs/>
          <w:sz w:val="24"/>
          <w:szCs w:val="24"/>
          <w:lang w:val="fr-FR"/>
        </w:rPr>
        <w:t xml:space="preserve">groupe </w:t>
      </w:r>
      <w:r>
        <w:rPr>
          <w:rFonts w:asciiTheme="majorBidi" w:hAnsiTheme="majorBidi" w:cstheme="majorBidi"/>
          <w:bCs/>
          <w:iCs/>
          <w:sz w:val="24"/>
          <w:szCs w:val="24"/>
          <w:lang w:val="fr-FR"/>
        </w:rPr>
        <w:t>est au niveau du dibour, de la parole, et le troisième est au niveau du ma'assé, de l'acte</w:t>
      </w:r>
      <w:r w:rsidR="007C7CFC">
        <w:rPr>
          <w:rFonts w:asciiTheme="majorBidi" w:hAnsiTheme="majorBidi" w:cstheme="majorBidi"/>
          <w:bCs/>
          <w:iCs/>
          <w:sz w:val="24"/>
          <w:szCs w:val="24"/>
          <w:lang w:val="fr-FR"/>
        </w:rPr>
        <w:t>. L</w:t>
      </w:r>
      <w:r>
        <w:rPr>
          <w:rFonts w:asciiTheme="majorBidi" w:hAnsiTheme="majorBidi" w:cstheme="majorBidi"/>
          <w:bCs/>
          <w:iCs/>
          <w:sz w:val="24"/>
          <w:szCs w:val="24"/>
          <w:lang w:val="fr-FR"/>
        </w:rPr>
        <w:t>es trois groupes n</w:t>
      </w:r>
      <w:r w:rsidR="007C7CFC">
        <w:rPr>
          <w:rFonts w:asciiTheme="majorBidi" w:hAnsiTheme="majorBidi" w:cstheme="majorBidi"/>
          <w:bCs/>
          <w:iCs/>
          <w:sz w:val="24"/>
          <w:szCs w:val="24"/>
          <w:lang w:val="fr-FR"/>
        </w:rPr>
        <w:t xml:space="preserve">e sont </w:t>
      </w:r>
      <w:r>
        <w:rPr>
          <w:rFonts w:asciiTheme="majorBidi" w:hAnsiTheme="majorBidi" w:cstheme="majorBidi"/>
          <w:bCs/>
          <w:iCs/>
          <w:sz w:val="24"/>
          <w:szCs w:val="24"/>
          <w:lang w:val="fr-FR"/>
        </w:rPr>
        <w:t>pas cloisonnés mais l</w:t>
      </w:r>
      <w:r w:rsidR="007C7CFC">
        <w:rPr>
          <w:rFonts w:asciiTheme="majorBidi" w:hAnsiTheme="majorBidi" w:cstheme="majorBidi"/>
          <w:bCs/>
          <w:iCs/>
          <w:sz w:val="24"/>
          <w:szCs w:val="24"/>
          <w:lang w:val="fr-FR"/>
        </w:rPr>
        <w:t>eur</w:t>
      </w:r>
      <w:r>
        <w:rPr>
          <w:rFonts w:asciiTheme="majorBidi" w:hAnsiTheme="majorBidi" w:cstheme="majorBidi"/>
          <w:bCs/>
          <w:iCs/>
          <w:sz w:val="24"/>
          <w:szCs w:val="24"/>
          <w:lang w:val="fr-FR"/>
        </w:rPr>
        <w:t xml:space="preserve"> </w:t>
      </w:r>
      <w:r w:rsidR="00A025E6">
        <w:rPr>
          <w:rFonts w:asciiTheme="majorBidi" w:hAnsiTheme="majorBidi" w:cstheme="majorBidi"/>
          <w:bCs/>
          <w:iCs/>
          <w:sz w:val="24"/>
          <w:szCs w:val="24"/>
          <w:lang w:val="fr-FR"/>
        </w:rPr>
        <w:t>dimension véritable est l</w:t>
      </w:r>
      <w:r w:rsidR="00E12336">
        <w:rPr>
          <w:rFonts w:asciiTheme="majorBidi" w:hAnsiTheme="majorBidi" w:cstheme="majorBidi"/>
          <w:bCs/>
          <w:iCs/>
          <w:sz w:val="24"/>
          <w:szCs w:val="24"/>
          <w:lang w:val="fr-FR"/>
        </w:rPr>
        <w:t>e</w:t>
      </w:r>
      <w:r>
        <w:rPr>
          <w:rFonts w:asciiTheme="majorBidi" w:hAnsiTheme="majorBidi" w:cstheme="majorBidi"/>
          <w:bCs/>
          <w:iCs/>
          <w:sz w:val="24"/>
          <w:szCs w:val="24"/>
          <w:lang w:val="fr-FR"/>
        </w:rPr>
        <w:t xml:space="preserve"> lien unificateur des trois groupes entre eux, soit un</w:t>
      </w:r>
      <w:r w:rsidR="00A025E6">
        <w:rPr>
          <w:rFonts w:asciiTheme="majorBidi" w:hAnsiTheme="majorBidi" w:cstheme="majorBidi"/>
          <w:bCs/>
          <w:iCs/>
          <w:sz w:val="24"/>
          <w:szCs w:val="24"/>
          <w:lang w:val="fr-FR"/>
        </w:rPr>
        <w:t xml:space="preserve"> commandement </w:t>
      </w:r>
      <w:r>
        <w:rPr>
          <w:rFonts w:asciiTheme="majorBidi" w:hAnsiTheme="majorBidi" w:cstheme="majorBidi"/>
          <w:bCs/>
          <w:iCs/>
          <w:sz w:val="24"/>
          <w:szCs w:val="24"/>
          <w:lang w:val="fr-FR"/>
        </w:rPr>
        <w:t xml:space="preserve">de culte, soit </w:t>
      </w:r>
      <w:r w:rsidR="00A025E6">
        <w:rPr>
          <w:rFonts w:asciiTheme="majorBidi" w:hAnsiTheme="majorBidi" w:cstheme="majorBidi"/>
          <w:bCs/>
          <w:iCs/>
          <w:sz w:val="24"/>
          <w:szCs w:val="24"/>
          <w:lang w:val="fr-FR"/>
        </w:rPr>
        <w:t xml:space="preserve">un commandement </w:t>
      </w:r>
      <w:r>
        <w:rPr>
          <w:rFonts w:asciiTheme="majorBidi" w:hAnsiTheme="majorBidi" w:cstheme="majorBidi"/>
          <w:bCs/>
          <w:iCs/>
          <w:sz w:val="24"/>
          <w:szCs w:val="24"/>
          <w:lang w:val="fr-FR"/>
        </w:rPr>
        <w:t xml:space="preserve">de morale, soit </w:t>
      </w:r>
      <w:r w:rsidR="00A025E6">
        <w:rPr>
          <w:rFonts w:asciiTheme="majorBidi" w:hAnsiTheme="majorBidi" w:cstheme="majorBidi"/>
          <w:bCs/>
          <w:iCs/>
          <w:sz w:val="24"/>
          <w:szCs w:val="24"/>
          <w:lang w:val="fr-FR"/>
        </w:rPr>
        <w:t xml:space="preserve">un commandement </w:t>
      </w:r>
      <w:r>
        <w:rPr>
          <w:rFonts w:asciiTheme="majorBidi" w:hAnsiTheme="majorBidi" w:cstheme="majorBidi"/>
          <w:bCs/>
          <w:iCs/>
          <w:sz w:val="24"/>
          <w:szCs w:val="24"/>
          <w:lang w:val="fr-FR"/>
        </w:rPr>
        <w:t>de vie spirituelle</w:t>
      </w:r>
      <w:r w:rsidR="00A025E6">
        <w:rPr>
          <w:rFonts w:asciiTheme="majorBidi" w:hAnsiTheme="majorBidi" w:cstheme="majorBidi"/>
          <w:bCs/>
          <w:iCs/>
          <w:sz w:val="24"/>
          <w:szCs w:val="24"/>
          <w:lang w:val="fr-FR"/>
        </w:rPr>
        <w:t xml:space="preserve"> et tous les commandements de la Torah relèvent d'une de ces trois intentions qui se retrouvent</w:t>
      </w:r>
      <w:r w:rsidR="007C7CFC">
        <w:rPr>
          <w:rFonts w:asciiTheme="majorBidi" w:hAnsiTheme="majorBidi" w:cstheme="majorBidi"/>
          <w:bCs/>
          <w:iCs/>
          <w:sz w:val="24"/>
          <w:szCs w:val="24"/>
          <w:lang w:val="fr-FR"/>
        </w:rPr>
        <w:t xml:space="preserve"> en filigrane</w:t>
      </w:r>
      <w:r w:rsidR="00A025E6">
        <w:rPr>
          <w:rFonts w:asciiTheme="majorBidi" w:hAnsiTheme="majorBidi" w:cstheme="majorBidi"/>
          <w:bCs/>
          <w:iCs/>
          <w:sz w:val="24"/>
          <w:szCs w:val="24"/>
          <w:lang w:val="fr-FR"/>
        </w:rPr>
        <w:t xml:space="preserve"> dans les autres groupes entre eux</w:t>
      </w:r>
      <w:r w:rsidR="007C7CFC">
        <w:rPr>
          <w:rFonts w:asciiTheme="majorBidi" w:hAnsiTheme="majorBidi" w:cstheme="majorBidi"/>
          <w:bCs/>
          <w:iCs/>
          <w:sz w:val="24"/>
          <w:szCs w:val="24"/>
          <w:lang w:val="fr-FR"/>
        </w:rPr>
        <w:t>. Leur lien unificateur</w:t>
      </w:r>
      <w:r w:rsidR="00A025E6">
        <w:rPr>
          <w:rFonts w:asciiTheme="majorBidi" w:hAnsiTheme="majorBidi" w:cstheme="majorBidi"/>
          <w:bCs/>
          <w:iCs/>
          <w:sz w:val="24"/>
          <w:szCs w:val="24"/>
          <w:lang w:val="fr-FR"/>
        </w:rPr>
        <w:t xml:space="preserve"> </w:t>
      </w:r>
      <w:r w:rsidR="007C7CFC">
        <w:rPr>
          <w:rFonts w:asciiTheme="majorBidi" w:hAnsiTheme="majorBidi" w:cstheme="majorBidi"/>
          <w:bCs/>
          <w:iCs/>
          <w:sz w:val="24"/>
          <w:szCs w:val="24"/>
          <w:lang w:val="fr-FR"/>
        </w:rPr>
        <w:t>e</w:t>
      </w:r>
      <w:r w:rsidR="00A025E6">
        <w:rPr>
          <w:rFonts w:asciiTheme="majorBidi" w:hAnsiTheme="majorBidi" w:cstheme="majorBidi"/>
          <w:bCs/>
          <w:iCs/>
          <w:sz w:val="24"/>
          <w:szCs w:val="24"/>
          <w:lang w:val="fr-FR"/>
        </w:rPr>
        <w:t>st répercuté à travers tous les commandements de la Torah</w:t>
      </w:r>
      <w:r w:rsidR="007C7CFC">
        <w:rPr>
          <w:rFonts w:asciiTheme="majorBidi" w:hAnsiTheme="majorBidi" w:cstheme="majorBidi"/>
          <w:bCs/>
          <w:iCs/>
          <w:sz w:val="24"/>
          <w:szCs w:val="24"/>
          <w:lang w:val="fr-FR"/>
        </w:rPr>
        <w:t xml:space="preserve"> (Rav Yéhouda Askénazi, leçon orale 5753)</w:t>
      </w:r>
      <w:r w:rsidR="00A025E6">
        <w:rPr>
          <w:rFonts w:asciiTheme="majorBidi" w:hAnsiTheme="majorBidi" w:cstheme="majorBidi"/>
          <w:bCs/>
          <w:iCs/>
          <w:sz w:val="24"/>
          <w:szCs w:val="24"/>
          <w:lang w:val="fr-FR"/>
        </w:rPr>
        <w:t>.</w:t>
      </w:r>
      <w:r w:rsidR="00717C8E">
        <w:rPr>
          <w:rFonts w:asciiTheme="majorBidi" w:hAnsiTheme="majorBidi" w:cstheme="majorBidi"/>
          <w:bCs/>
          <w:iCs/>
          <w:sz w:val="24"/>
          <w:szCs w:val="24"/>
          <w:lang w:val="fr-FR"/>
        </w:rPr>
        <w:t xml:space="preserve"> Force est d'admettre que la répétition constante, à travers les générations, </w:t>
      </w:r>
      <w:r w:rsidR="00E12336">
        <w:rPr>
          <w:rFonts w:asciiTheme="majorBidi" w:hAnsiTheme="majorBidi" w:cstheme="majorBidi"/>
          <w:bCs/>
          <w:iCs/>
          <w:sz w:val="24"/>
          <w:szCs w:val="24"/>
          <w:lang w:val="fr-FR"/>
        </w:rPr>
        <w:t>nous a familiarisé avec le</w:t>
      </w:r>
      <w:r w:rsidR="00717C8E">
        <w:rPr>
          <w:rFonts w:asciiTheme="majorBidi" w:hAnsiTheme="majorBidi" w:cstheme="majorBidi"/>
          <w:bCs/>
          <w:iCs/>
          <w:sz w:val="24"/>
          <w:szCs w:val="24"/>
          <w:lang w:val="fr-FR"/>
        </w:rPr>
        <w:t xml:space="preserve"> principe de l'Unité de l'Être-Un qui est Dieu</w:t>
      </w:r>
      <w:r w:rsidR="008816E7">
        <w:rPr>
          <w:rFonts w:asciiTheme="majorBidi" w:hAnsiTheme="majorBidi" w:cstheme="majorBidi"/>
          <w:bCs/>
          <w:iCs/>
          <w:sz w:val="24"/>
          <w:szCs w:val="24"/>
          <w:lang w:val="fr-FR"/>
        </w:rPr>
        <w:t>. C</w:t>
      </w:r>
      <w:r w:rsidR="00717C8E">
        <w:rPr>
          <w:rFonts w:asciiTheme="majorBidi" w:hAnsiTheme="majorBidi" w:cstheme="majorBidi"/>
          <w:bCs/>
          <w:iCs/>
          <w:sz w:val="24"/>
          <w:szCs w:val="24"/>
          <w:lang w:val="fr-FR"/>
        </w:rPr>
        <w:t xml:space="preserve">e principe est rappelé dans la promulgation des dix commandements pour la génération d'Israël qui va entrer au </w:t>
      </w:r>
      <w:r w:rsidR="00BE6F41">
        <w:rPr>
          <w:rFonts w:asciiTheme="majorBidi" w:hAnsiTheme="majorBidi" w:cstheme="majorBidi"/>
          <w:bCs/>
          <w:iCs/>
          <w:sz w:val="24"/>
          <w:szCs w:val="24"/>
          <w:lang w:val="fr-FR"/>
        </w:rPr>
        <w:t>P</w:t>
      </w:r>
      <w:r w:rsidR="00717C8E">
        <w:rPr>
          <w:rFonts w:asciiTheme="majorBidi" w:hAnsiTheme="majorBidi" w:cstheme="majorBidi"/>
          <w:bCs/>
          <w:iCs/>
          <w:sz w:val="24"/>
          <w:szCs w:val="24"/>
          <w:lang w:val="fr-FR"/>
        </w:rPr>
        <w:t>ays.</w:t>
      </w:r>
      <w:r w:rsidR="00BE6F41">
        <w:rPr>
          <w:rFonts w:asciiTheme="majorBidi" w:hAnsiTheme="majorBidi" w:cstheme="majorBidi"/>
          <w:bCs/>
          <w:iCs/>
          <w:sz w:val="24"/>
          <w:szCs w:val="24"/>
          <w:lang w:val="fr-FR"/>
        </w:rPr>
        <w:t xml:space="preserve"> Autrement dit : entrer au pays est le summum de la délivrance et cela passe par le Connaître-Dieu</w:t>
      </w:r>
      <w:r w:rsidR="008816E7">
        <w:rPr>
          <w:rFonts w:asciiTheme="majorBidi" w:hAnsiTheme="majorBidi" w:cstheme="majorBidi"/>
          <w:bCs/>
          <w:iCs/>
          <w:sz w:val="24"/>
          <w:szCs w:val="24"/>
          <w:lang w:val="fr-FR"/>
        </w:rPr>
        <w:t xml:space="preserve"> Un</w:t>
      </w:r>
      <w:r w:rsidR="00BE6F41">
        <w:rPr>
          <w:rFonts w:asciiTheme="majorBidi" w:hAnsiTheme="majorBidi" w:cstheme="majorBidi"/>
          <w:bCs/>
          <w:iCs/>
          <w:sz w:val="24"/>
          <w:szCs w:val="24"/>
          <w:lang w:val="fr-FR"/>
        </w:rPr>
        <w:t>.</w:t>
      </w:r>
    </w:p>
    <w:p w:rsidR="00717C8E" w:rsidRPr="00717C8E" w:rsidRDefault="00717C8E" w:rsidP="00717C8E">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717C8E">
        <w:rPr>
          <w:rFonts w:asciiTheme="majorBidi" w:hAnsiTheme="majorBidi" w:cstheme="majorBidi"/>
          <w:b/>
          <w:iCs/>
          <w:sz w:val="24"/>
          <w:szCs w:val="24"/>
          <w:lang w:val="fr-FR"/>
        </w:rPr>
        <w:t>L'Être-Un</w:t>
      </w:r>
    </w:p>
    <w:p w:rsidR="00207797" w:rsidRDefault="002930EE" w:rsidP="00E1233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Or, i</w:t>
      </w:r>
      <w:r w:rsidR="00207797">
        <w:rPr>
          <w:rFonts w:asciiTheme="majorBidi" w:hAnsiTheme="majorBidi" w:cstheme="majorBidi"/>
          <w:bCs/>
          <w:iCs/>
          <w:sz w:val="24"/>
          <w:szCs w:val="24"/>
          <w:lang w:val="fr-FR"/>
        </w:rPr>
        <w:t xml:space="preserve">l semble bien qu'une Torah orale ait précédé la Torah écrite </w:t>
      </w:r>
      <w:r>
        <w:rPr>
          <w:rFonts w:asciiTheme="majorBidi" w:hAnsiTheme="majorBidi" w:cstheme="majorBidi"/>
          <w:bCs/>
          <w:iCs/>
          <w:sz w:val="24"/>
          <w:szCs w:val="24"/>
          <w:lang w:val="fr-FR"/>
        </w:rPr>
        <w:t xml:space="preserve">par Moshé </w:t>
      </w:r>
      <w:r w:rsidR="00207797">
        <w:rPr>
          <w:rFonts w:asciiTheme="majorBidi" w:hAnsiTheme="majorBidi" w:cstheme="majorBidi"/>
          <w:bCs/>
          <w:iCs/>
          <w:sz w:val="24"/>
          <w:szCs w:val="24"/>
          <w:lang w:val="fr-FR"/>
        </w:rPr>
        <w:t xml:space="preserve">qui a donné </w:t>
      </w:r>
      <w:r w:rsidR="008816E7">
        <w:rPr>
          <w:rFonts w:asciiTheme="majorBidi" w:hAnsiTheme="majorBidi" w:cstheme="majorBidi"/>
          <w:bCs/>
          <w:iCs/>
          <w:sz w:val="24"/>
          <w:szCs w:val="24"/>
          <w:lang w:val="fr-FR"/>
        </w:rPr>
        <w:t>en</w:t>
      </w:r>
      <w:r>
        <w:rPr>
          <w:rFonts w:asciiTheme="majorBidi" w:hAnsiTheme="majorBidi" w:cstheme="majorBidi"/>
          <w:bCs/>
          <w:iCs/>
          <w:sz w:val="24"/>
          <w:szCs w:val="24"/>
          <w:lang w:val="fr-FR"/>
        </w:rPr>
        <w:t xml:space="preserve">suite </w:t>
      </w:r>
      <w:r w:rsidR="00207797">
        <w:rPr>
          <w:rFonts w:asciiTheme="majorBidi" w:hAnsiTheme="majorBidi" w:cstheme="majorBidi"/>
          <w:bCs/>
          <w:iCs/>
          <w:sz w:val="24"/>
          <w:szCs w:val="24"/>
          <w:lang w:val="fr-FR"/>
        </w:rPr>
        <w:t xml:space="preserve">naissance à la Torah orale actuelle, que tout Juif s'escrime à décortiquer, à laquelle tout élève des Sages lime son cerveau. La Mishna, le Talmud et les dires de nos Sages, depuis le Sanhédrin jusqu'à nos jours, ne seraient que la redécouverte de la Torah orale de notre Seigneur à Moshé, la mise à jour au vu et au su du monde entier de ce qui fut occulté. C'est ainsi que tout Sage du Talmud est nommé du nom de Moshé, Talmud Shabat, 101b : « Le grand de la génération est comme Moshé à sa génération. Shmouel à sa génération est comme Moshé à sa génération ». Sauf que la capacité d'écoute de Moshé est la plus grande qui soit, jamais apparue chez un être créé à l'écoute de la Parole de l'Être-Un. </w:t>
      </w:r>
      <w:r w:rsidR="00E12336">
        <w:rPr>
          <w:rFonts w:asciiTheme="majorBidi" w:hAnsiTheme="majorBidi" w:cstheme="majorBidi"/>
          <w:bCs/>
          <w:iCs/>
          <w:sz w:val="24"/>
          <w:szCs w:val="24"/>
          <w:lang w:val="fr-FR"/>
        </w:rPr>
        <w:t>C'est, c</w:t>
      </w:r>
      <w:r w:rsidR="00207797">
        <w:rPr>
          <w:rFonts w:asciiTheme="majorBidi" w:hAnsiTheme="majorBidi" w:cstheme="majorBidi"/>
          <w:bCs/>
          <w:iCs/>
          <w:sz w:val="24"/>
          <w:szCs w:val="24"/>
          <w:lang w:val="fr-FR"/>
        </w:rPr>
        <w:t xml:space="preserve">hez Moshé, sa condition </w:t>
      </w:r>
      <w:r w:rsidR="00207797">
        <w:rPr>
          <w:rFonts w:asciiTheme="majorBidi" w:hAnsiTheme="majorBidi" w:cstheme="majorBidi"/>
          <w:bCs/>
          <w:iCs/>
          <w:sz w:val="24"/>
          <w:szCs w:val="24"/>
          <w:lang w:val="fr-FR"/>
        </w:rPr>
        <w:lastRenderedPageBreak/>
        <w:t>d'être, un besoin essentiel, car l'explo</w:t>
      </w:r>
      <w:r w:rsidR="000640FD">
        <w:rPr>
          <w:rFonts w:asciiTheme="majorBidi" w:hAnsiTheme="majorBidi" w:cstheme="majorBidi"/>
          <w:bCs/>
          <w:iCs/>
          <w:sz w:val="24"/>
          <w:szCs w:val="24"/>
          <w:lang w:val="fr-FR"/>
        </w:rPr>
        <w:t xml:space="preserve">ration de la vérité se fait par </w:t>
      </w:r>
      <w:r w:rsidR="00207797">
        <w:rPr>
          <w:rFonts w:asciiTheme="majorBidi" w:hAnsiTheme="majorBidi" w:cstheme="majorBidi"/>
          <w:bCs/>
          <w:iCs/>
          <w:sz w:val="24"/>
          <w:szCs w:val="24"/>
          <w:lang w:val="fr-FR"/>
        </w:rPr>
        <w:t>l'écoute.</w:t>
      </w:r>
    </w:p>
    <w:p w:rsidR="00207797" w:rsidRDefault="00207797" w:rsidP="000A224B">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Un autre Moshé, le grand aigle, Rabi Moshé Ben Maïmon, Rambam, termine son œuvre central </w:t>
      </w:r>
      <w:r w:rsidRPr="008A7319">
        <w:rPr>
          <w:rFonts w:asciiTheme="majorBidi" w:hAnsiTheme="majorBidi" w:cstheme="majorBidi"/>
          <w:bCs/>
          <w:iCs/>
          <w:sz w:val="24"/>
          <w:szCs w:val="24"/>
          <w:lang w:val="fr-FR"/>
        </w:rPr>
        <w:t>Yad Ha'hazaqah, fondement</w:t>
      </w:r>
      <w:r>
        <w:rPr>
          <w:rFonts w:asciiTheme="majorBidi" w:hAnsiTheme="majorBidi" w:cstheme="majorBidi"/>
          <w:bCs/>
          <w:iCs/>
          <w:sz w:val="24"/>
          <w:szCs w:val="24"/>
          <w:lang w:val="fr-FR"/>
        </w:rPr>
        <w:t xml:space="preserve"> des Sages du Talmud contemporains, par l'espérance de la venue des jours du Messie (Lois des rois et leurs guerres, XII, 5) : « En ce temps, il n'y aura ni famine, ni guerre, ni jalousie ni concurrence, car le bienfait se déversera d'abondance et tous les délices seront accessibles comme la poussière. Le monde entier n'aura d'autre préoccupation que le Connaître-Dieu. </w:t>
      </w:r>
      <w:r w:rsidR="008A7319">
        <w:rPr>
          <w:rFonts w:asciiTheme="majorBidi" w:hAnsiTheme="majorBidi" w:cstheme="majorBidi"/>
          <w:bCs/>
          <w:iCs/>
          <w:sz w:val="24"/>
          <w:szCs w:val="24"/>
          <w:lang w:val="fr-FR"/>
        </w:rPr>
        <w:t>L</w:t>
      </w:r>
      <w:r>
        <w:rPr>
          <w:rFonts w:asciiTheme="majorBidi" w:hAnsiTheme="majorBidi" w:cstheme="majorBidi"/>
          <w:bCs/>
          <w:iCs/>
          <w:sz w:val="24"/>
          <w:szCs w:val="24"/>
          <w:lang w:val="fr-FR"/>
        </w:rPr>
        <w:t>es Enfants d'Israël seront de grands sages, détenteurs des secrets des choses</w:t>
      </w:r>
      <w:r w:rsidR="006E7C74">
        <w:rPr>
          <w:rFonts w:asciiTheme="majorBidi" w:hAnsiTheme="majorBidi" w:cstheme="majorBidi"/>
          <w:bCs/>
          <w:iCs/>
          <w:sz w:val="24"/>
          <w:szCs w:val="24"/>
          <w:lang w:val="fr-FR"/>
        </w:rPr>
        <w:t xml:space="preserve"> et ils </w:t>
      </w:r>
      <w:r>
        <w:rPr>
          <w:rFonts w:asciiTheme="majorBidi" w:hAnsiTheme="majorBidi" w:cstheme="majorBidi"/>
          <w:bCs/>
          <w:iCs/>
          <w:sz w:val="24"/>
          <w:szCs w:val="24"/>
          <w:lang w:val="fr-FR"/>
        </w:rPr>
        <w:t>attei</w:t>
      </w:r>
      <w:r w:rsidR="006E7C74">
        <w:rPr>
          <w:rFonts w:asciiTheme="majorBidi" w:hAnsiTheme="majorBidi" w:cstheme="majorBidi"/>
          <w:bCs/>
          <w:iCs/>
          <w:sz w:val="24"/>
          <w:szCs w:val="24"/>
          <w:lang w:val="fr-FR"/>
        </w:rPr>
        <w:t>ndront</w:t>
      </w:r>
      <w:r>
        <w:rPr>
          <w:rFonts w:asciiTheme="majorBidi" w:hAnsiTheme="majorBidi" w:cstheme="majorBidi"/>
          <w:bCs/>
          <w:iCs/>
          <w:sz w:val="24"/>
          <w:szCs w:val="24"/>
          <w:lang w:val="fr-FR"/>
        </w:rPr>
        <w:t xml:space="preserve"> la possibilité maximale de la connaissance humaine de leur Créateur, comme le prophète Yésha'yahou XI, 9</w:t>
      </w:r>
      <w:r w:rsidR="00BC2A59">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w:t>
      </w:r>
      <w:r w:rsidR="006E7C74">
        <w:rPr>
          <w:rFonts w:asciiTheme="majorBidi" w:hAnsiTheme="majorBidi" w:cstheme="majorBidi"/>
          <w:bCs/>
          <w:iCs/>
          <w:sz w:val="24"/>
          <w:szCs w:val="24"/>
          <w:lang w:val="fr-FR"/>
        </w:rPr>
        <w:t>dit </w:t>
      </w:r>
      <w:r w:rsidR="006E7C74" w:rsidRPr="006E7C74">
        <w:rPr>
          <w:rFonts w:asciiTheme="majorBidi" w:hAnsiTheme="majorBidi" w:cstheme="majorBidi"/>
          <w:bCs/>
          <w:iCs/>
          <w:sz w:val="24"/>
          <w:szCs w:val="24"/>
          <w:lang w:val="fr-FR"/>
        </w:rPr>
        <w:t>: “</w:t>
      </w:r>
      <w:r w:rsidRPr="006E7C74">
        <w:rPr>
          <w:rFonts w:asciiTheme="majorBidi" w:hAnsiTheme="majorBidi" w:cstheme="majorBidi"/>
          <w:bCs/>
          <w:iCs/>
          <w:sz w:val="24"/>
          <w:szCs w:val="24"/>
          <w:lang w:val="fr-FR"/>
        </w:rPr>
        <w:t>La terre sera emplie de science du Seigneur, comme les eaux recouvrent la mer</w:t>
      </w:r>
      <w:r w:rsidR="006E7C74" w:rsidRPr="006E7C74">
        <w:rPr>
          <w:rFonts w:asciiTheme="majorBidi" w:hAnsiTheme="majorBidi" w:cstheme="majorBidi"/>
          <w:bCs/>
          <w:iCs/>
          <w:sz w:val="24"/>
          <w:szCs w:val="24"/>
          <w:lang w:val="fr-FR"/>
        </w:rPr>
        <w:t>”</w:t>
      </w:r>
      <w:r>
        <w:rPr>
          <w:rFonts w:asciiTheme="majorBidi" w:hAnsiTheme="majorBidi" w:cstheme="majorBidi"/>
          <w:bCs/>
          <w:iCs/>
          <w:sz w:val="24"/>
          <w:szCs w:val="24"/>
          <w:lang w:val="fr-FR"/>
        </w:rPr>
        <w:t> ».</w:t>
      </w:r>
    </w:p>
    <w:p w:rsidR="00207797" w:rsidRDefault="00207797" w:rsidP="00FA38C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Bien que l'essentiel de l'écoute est ce qui mène à la pratique </w:t>
      </w:r>
      <w:r w:rsidRPr="00BC2A59">
        <w:rPr>
          <w:rFonts w:asciiTheme="majorBidi" w:hAnsiTheme="majorBidi" w:cstheme="majorBidi"/>
          <w:bCs/>
          <w:iCs/>
          <w:sz w:val="24"/>
          <w:szCs w:val="24"/>
          <w:lang w:val="fr-FR"/>
        </w:rPr>
        <w:t xml:space="preserve">: </w:t>
      </w:r>
      <w:r w:rsidR="00BC2A59">
        <w:rPr>
          <w:rFonts w:asciiTheme="majorBidi" w:hAnsiTheme="majorBidi" w:cstheme="majorBidi"/>
          <w:bCs/>
          <w:iCs/>
          <w:sz w:val="24"/>
          <w:szCs w:val="24"/>
          <w:lang w:val="fr-FR"/>
        </w:rPr>
        <w:t>« </w:t>
      </w:r>
      <w:r w:rsidRPr="00BC2A59">
        <w:rPr>
          <w:rFonts w:asciiTheme="majorBidi" w:hAnsiTheme="majorBidi" w:cstheme="majorBidi"/>
          <w:bCs/>
          <w:iCs/>
          <w:sz w:val="24"/>
          <w:szCs w:val="24"/>
          <w:lang w:val="fr-FR"/>
        </w:rPr>
        <w:t>nous ferons</w:t>
      </w:r>
      <w:r>
        <w:rPr>
          <w:rFonts w:asciiTheme="majorBidi" w:hAnsiTheme="majorBidi" w:cstheme="majorBidi"/>
          <w:bCs/>
          <w:iCs/>
          <w:sz w:val="24"/>
          <w:szCs w:val="24"/>
          <w:lang w:val="fr-FR"/>
        </w:rPr>
        <w:t> </w:t>
      </w:r>
      <w:r w:rsidR="00BC2A59">
        <w:rPr>
          <w:rFonts w:asciiTheme="majorBidi" w:hAnsiTheme="majorBidi" w:cstheme="majorBidi"/>
          <w:bCs/>
          <w:iCs/>
          <w:sz w:val="24"/>
          <w:szCs w:val="24"/>
          <w:lang w:val="fr-FR"/>
        </w:rPr>
        <w:t>»</w:t>
      </w:r>
      <w:r>
        <w:rPr>
          <w:rFonts w:asciiTheme="majorBidi" w:hAnsiTheme="majorBidi" w:cstheme="majorBidi"/>
          <w:bCs/>
          <w:iCs/>
          <w:sz w:val="24"/>
          <w:szCs w:val="24"/>
          <w:lang w:val="fr-FR"/>
        </w:rPr>
        <w:t>; - c'est ce que la Loi nous demande, - le Rav Kook écrit</w:t>
      </w:r>
      <w:r w:rsidR="006E7C74">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Lumières de la Torah, 8, 1 : « </w:t>
      </w:r>
      <w:r w:rsidRPr="003F4250">
        <w:rPr>
          <w:rFonts w:asciiTheme="majorBidi" w:hAnsiTheme="majorBidi" w:cstheme="majorBidi"/>
          <w:bCs/>
          <w:iCs/>
          <w:sz w:val="24"/>
          <w:szCs w:val="24"/>
          <w:lang w:val="fr-FR"/>
        </w:rPr>
        <w:t xml:space="preserve">Lorsque </w:t>
      </w:r>
      <w:r w:rsidR="00BC2A59" w:rsidRPr="003F4250">
        <w:rPr>
          <w:rFonts w:asciiTheme="majorBidi" w:hAnsiTheme="majorBidi" w:cstheme="majorBidi"/>
          <w:bCs/>
          <w:iCs/>
          <w:sz w:val="24"/>
          <w:szCs w:val="24"/>
          <w:lang w:val="fr-FR"/>
        </w:rPr>
        <w:t>“</w:t>
      </w:r>
      <w:r w:rsidRPr="003F4250">
        <w:rPr>
          <w:rFonts w:asciiTheme="majorBidi" w:hAnsiTheme="majorBidi" w:cstheme="majorBidi"/>
          <w:bCs/>
          <w:iCs/>
          <w:sz w:val="24"/>
          <w:szCs w:val="24"/>
          <w:lang w:val="fr-FR"/>
        </w:rPr>
        <w:t>nous ferons</w:t>
      </w:r>
      <w:r w:rsidR="000A224B">
        <w:rPr>
          <w:rFonts w:asciiTheme="majorBidi" w:hAnsiTheme="majorBidi" w:cstheme="majorBidi"/>
          <w:bCs/>
          <w:iCs/>
          <w:sz w:val="24"/>
          <w:szCs w:val="24"/>
          <w:lang w:val="fr-FR"/>
        </w:rPr>
        <w:t xml:space="preserve"> na'assé</w:t>
      </w:r>
      <w:r w:rsidR="00BC2A59" w:rsidRPr="003F4250">
        <w:rPr>
          <w:rFonts w:asciiTheme="majorBidi" w:hAnsiTheme="majorBidi" w:cstheme="majorBidi"/>
          <w:bCs/>
          <w:iCs/>
          <w:sz w:val="24"/>
          <w:szCs w:val="24"/>
          <w:lang w:val="fr-FR"/>
        </w:rPr>
        <w:t>”</w:t>
      </w:r>
      <w:r w:rsidRPr="003F4250">
        <w:rPr>
          <w:rFonts w:asciiTheme="majorBidi" w:hAnsiTheme="majorBidi" w:cstheme="majorBidi"/>
          <w:bCs/>
          <w:i/>
          <w:sz w:val="24"/>
          <w:szCs w:val="24"/>
          <w:lang w:val="fr-FR"/>
        </w:rPr>
        <w:t xml:space="preserve"> </w:t>
      </w:r>
      <w:r w:rsidRPr="003F4250">
        <w:rPr>
          <w:rFonts w:asciiTheme="majorBidi" w:hAnsiTheme="majorBidi" w:cstheme="majorBidi"/>
          <w:bCs/>
          <w:iCs/>
          <w:sz w:val="24"/>
          <w:szCs w:val="24"/>
          <w:lang w:val="fr-FR"/>
        </w:rPr>
        <w:t xml:space="preserve">précède </w:t>
      </w:r>
      <w:r w:rsidR="00BC2A59" w:rsidRPr="003F4250">
        <w:rPr>
          <w:rFonts w:asciiTheme="majorBidi" w:hAnsiTheme="majorBidi" w:cstheme="majorBidi"/>
          <w:bCs/>
          <w:iCs/>
          <w:sz w:val="24"/>
          <w:szCs w:val="24"/>
          <w:lang w:val="fr-FR"/>
        </w:rPr>
        <w:t>“</w:t>
      </w:r>
      <w:r w:rsidRPr="003F4250">
        <w:rPr>
          <w:rFonts w:asciiTheme="majorBidi" w:hAnsiTheme="majorBidi" w:cstheme="majorBidi"/>
          <w:bCs/>
          <w:iCs/>
          <w:sz w:val="24"/>
          <w:szCs w:val="24"/>
          <w:lang w:val="fr-FR"/>
        </w:rPr>
        <w:t>nous éc</w:t>
      </w:r>
      <w:r w:rsidR="003F4250" w:rsidRPr="003F4250">
        <w:rPr>
          <w:rFonts w:asciiTheme="majorBidi" w:hAnsiTheme="majorBidi" w:cstheme="majorBidi"/>
          <w:bCs/>
          <w:iCs/>
          <w:sz w:val="24"/>
          <w:szCs w:val="24"/>
          <w:lang w:val="fr-FR"/>
        </w:rPr>
        <w:t>o</w:t>
      </w:r>
      <w:r w:rsidRPr="003F4250">
        <w:rPr>
          <w:rFonts w:asciiTheme="majorBidi" w:hAnsiTheme="majorBidi" w:cstheme="majorBidi"/>
          <w:bCs/>
          <w:iCs/>
          <w:sz w:val="24"/>
          <w:szCs w:val="24"/>
          <w:lang w:val="fr-FR"/>
        </w:rPr>
        <w:t>uterons</w:t>
      </w:r>
      <w:r w:rsidR="000A224B">
        <w:rPr>
          <w:rFonts w:asciiTheme="majorBidi" w:hAnsiTheme="majorBidi" w:cstheme="majorBidi"/>
          <w:bCs/>
          <w:iCs/>
          <w:sz w:val="24"/>
          <w:szCs w:val="24"/>
          <w:lang w:val="fr-FR"/>
        </w:rPr>
        <w:t xml:space="preserve"> venishma'</w:t>
      </w:r>
      <w:r w:rsidR="00BC2A59" w:rsidRPr="003F4250">
        <w:rPr>
          <w:rFonts w:asciiTheme="majorBidi" w:hAnsiTheme="majorBidi" w:cstheme="majorBidi"/>
          <w:bCs/>
          <w:iCs/>
          <w:sz w:val="24"/>
          <w:szCs w:val="24"/>
          <w:lang w:val="fr-FR"/>
        </w:rPr>
        <w:t>”</w:t>
      </w:r>
      <w:r w:rsidRPr="003F4250">
        <w:rPr>
          <w:rFonts w:asciiTheme="majorBidi" w:hAnsiTheme="majorBidi" w:cstheme="majorBidi"/>
          <w:bCs/>
          <w:iCs/>
          <w:sz w:val="24"/>
          <w:szCs w:val="24"/>
          <w:lang w:val="fr-FR"/>
        </w:rPr>
        <w:t>, cela souligne notre reconnaissance de la Torah comme segoulah élohit</w:t>
      </w:r>
      <w:r w:rsidRPr="003F4250">
        <w:rPr>
          <w:rFonts w:asciiTheme="majorBidi" w:hAnsiTheme="majorBidi" w:cstheme="majorBidi"/>
          <w:bCs/>
          <w:i/>
          <w:sz w:val="24"/>
          <w:szCs w:val="24"/>
          <w:lang w:val="fr-FR"/>
        </w:rPr>
        <w:t>,</w:t>
      </w:r>
      <w:r w:rsidRPr="003F4250">
        <w:rPr>
          <w:rFonts w:asciiTheme="majorBidi" w:hAnsiTheme="majorBidi" w:cstheme="majorBidi"/>
          <w:b/>
          <w:i/>
          <w:sz w:val="24"/>
          <w:szCs w:val="24"/>
          <w:rtl/>
          <w:lang w:val="fr-FR"/>
        </w:rPr>
        <w:t xml:space="preserve">סגולה אלוהית </w:t>
      </w:r>
      <w:r w:rsidRPr="003F4250">
        <w:rPr>
          <w:rFonts w:asciiTheme="majorBidi" w:hAnsiTheme="majorBidi" w:cstheme="majorBidi"/>
          <w:bCs/>
          <w:i/>
          <w:sz w:val="24"/>
          <w:szCs w:val="24"/>
          <w:lang w:val="fr-FR"/>
        </w:rPr>
        <w:t xml:space="preserve">, </w:t>
      </w:r>
      <w:r w:rsidRPr="003F4250">
        <w:rPr>
          <w:rFonts w:asciiTheme="majorBidi" w:hAnsiTheme="majorBidi" w:cstheme="majorBidi"/>
          <w:bCs/>
          <w:iCs/>
          <w:sz w:val="24"/>
          <w:szCs w:val="24"/>
          <w:lang w:val="fr-FR"/>
        </w:rPr>
        <w:t xml:space="preserve">la virtualité prophétique hébraïque, plus que le besoin utilitaire de l'acte exécuté qui ressort de son étude. Car la déclaration du </w:t>
      </w:r>
      <w:r w:rsidR="00BC2A59" w:rsidRPr="003F4250">
        <w:rPr>
          <w:rFonts w:asciiTheme="majorBidi" w:hAnsiTheme="majorBidi" w:cstheme="majorBidi"/>
          <w:bCs/>
          <w:iCs/>
          <w:sz w:val="24"/>
          <w:szCs w:val="24"/>
          <w:lang w:val="fr-FR"/>
        </w:rPr>
        <w:t>“</w:t>
      </w:r>
      <w:r w:rsidRPr="003F4250">
        <w:rPr>
          <w:rFonts w:asciiTheme="majorBidi" w:hAnsiTheme="majorBidi" w:cstheme="majorBidi"/>
          <w:bCs/>
          <w:iCs/>
          <w:sz w:val="24"/>
          <w:szCs w:val="24"/>
          <w:lang w:val="fr-FR"/>
        </w:rPr>
        <w:t>nous ferons</w:t>
      </w:r>
      <w:r w:rsidR="00BC2A59" w:rsidRPr="003F4250">
        <w:rPr>
          <w:rFonts w:asciiTheme="majorBidi" w:hAnsiTheme="majorBidi" w:cstheme="majorBidi"/>
          <w:bCs/>
          <w:iCs/>
          <w:sz w:val="24"/>
          <w:szCs w:val="24"/>
          <w:lang w:val="fr-FR"/>
        </w:rPr>
        <w:t>”</w:t>
      </w:r>
      <w:r w:rsidRPr="003F4250">
        <w:rPr>
          <w:rFonts w:asciiTheme="majorBidi" w:hAnsiTheme="majorBidi" w:cstheme="majorBidi"/>
          <w:bCs/>
          <w:iCs/>
          <w:sz w:val="24"/>
          <w:szCs w:val="24"/>
          <w:lang w:val="fr-FR"/>
        </w:rPr>
        <w:t xml:space="preserve"> implique le lien avec le principe de l'étude pour application et lui est absolument intégré, tandis que le </w:t>
      </w:r>
      <w:r w:rsidR="003F4250" w:rsidRPr="003F4250">
        <w:rPr>
          <w:rFonts w:asciiTheme="majorBidi" w:hAnsiTheme="majorBidi" w:cstheme="majorBidi"/>
          <w:bCs/>
          <w:iCs/>
          <w:sz w:val="24"/>
          <w:szCs w:val="24"/>
          <w:lang w:val="fr-FR"/>
        </w:rPr>
        <w:t>“</w:t>
      </w:r>
      <w:r w:rsidRPr="003F4250">
        <w:rPr>
          <w:rFonts w:asciiTheme="majorBidi" w:hAnsiTheme="majorBidi" w:cstheme="majorBidi"/>
          <w:bCs/>
          <w:iCs/>
          <w:sz w:val="24"/>
          <w:szCs w:val="24"/>
          <w:lang w:val="fr-FR"/>
        </w:rPr>
        <w:t xml:space="preserve">nous </w:t>
      </w:r>
      <w:r w:rsidR="000A224B">
        <w:rPr>
          <w:rFonts w:asciiTheme="majorBidi" w:hAnsiTheme="majorBidi" w:cstheme="majorBidi"/>
          <w:bCs/>
          <w:iCs/>
          <w:sz w:val="24"/>
          <w:szCs w:val="24"/>
          <w:lang w:val="fr-FR"/>
        </w:rPr>
        <w:t>écouterons</w:t>
      </w:r>
      <w:r w:rsidR="003F4250" w:rsidRPr="003F4250">
        <w:rPr>
          <w:rFonts w:asciiTheme="majorBidi" w:hAnsiTheme="majorBidi" w:cstheme="majorBidi"/>
          <w:bCs/>
          <w:iCs/>
          <w:sz w:val="24"/>
          <w:szCs w:val="24"/>
          <w:lang w:val="fr-FR"/>
        </w:rPr>
        <w:t>”</w:t>
      </w:r>
      <w:r w:rsidRPr="003F4250">
        <w:rPr>
          <w:rFonts w:asciiTheme="majorBidi" w:hAnsiTheme="majorBidi" w:cstheme="majorBidi"/>
          <w:bCs/>
          <w:iCs/>
          <w:sz w:val="24"/>
          <w:szCs w:val="24"/>
          <w:lang w:val="fr-FR"/>
        </w:rPr>
        <w:t xml:space="preserve"> </w:t>
      </w:r>
      <w:r w:rsidR="000A224B">
        <w:rPr>
          <w:rFonts w:asciiTheme="majorBidi" w:hAnsiTheme="majorBidi" w:cstheme="majorBidi"/>
          <w:bCs/>
          <w:iCs/>
          <w:sz w:val="24"/>
          <w:szCs w:val="24"/>
          <w:lang w:val="fr-FR"/>
        </w:rPr>
        <w:t xml:space="preserve">dans le sens de </w:t>
      </w:r>
      <w:r w:rsidR="000A224B" w:rsidRPr="000A224B">
        <w:rPr>
          <w:rFonts w:asciiTheme="majorBidi" w:hAnsiTheme="majorBidi" w:cstheme="majorBidi"/>
          <w:bCs/>
          <w:iCs/>
          <w:sz w:val="24"/>
          <w:szCs w:val="24"/>
          <w:lang w:val="fr-FR"/>
        </w:rPr>
        <w:t>“nous comprendrons”</w:t>
      </w:r>
      <w:r w:rsidR="000A224B">
        <w:rPr>
          <w:rFonts w:asciiTheme="majorBidi" w:hAnsiTheme="majorBidi" w:cstheme="majorBidi"/>
          <w:bCs/>
          <w:iCs/>
          <w:sz w:val="24"/>
          <w:szCs w:val="24"/>
          <w:lang w:val="fr-FR"/>
        </w:rPr>
        <w:t xml:space="preserve"> </w:t>
      </w:r>
      <w:r w:rsidRPr="003F4250">
        <w:rPr>
          <w:rFonts w:asciiTheme="majorBidi" w:hAnsiTheme="majorBidi" w:cstheme="majorBidi"/>
          <w:bCs/>
          <w:iCs/>
          <w:sz w:val="24"/>
          <w:szCs w:val="24"/>
          <w:lang w:val="fr-FR"/>
        </w:rPr>
        <w:t>est le lien à l'étude du principe</w:t>
      </w:r>
      <w:r w:rsidRPr="003F4250">
        <w:rPr>
          <w:rFonts w:asciiTheme="majorBidi" w:hAnsiTheme="majorBidi" w:cstheme="majorBidi"/>
          <w:bCs/>
          <w:i/>
          <w:sz w:val="24"/>
          <w:szCs w:val="24"/>
          <w:lang w:val="fr-FR"/>
        </w:rPr>
        <w:t xml:space="preserve"> </w:t>
      </w:r>
      <w:r w:rsidRPr="003F4250">
        <w:rPr>
          <w:rFonts w:asciiTheme="majorBidi" w:hAnsiTheme="majorBidi" w:cstheme="majorBidi"/>
          <w:bCs/>
          <w:iCs/>
          <w:sz w:val="24"/>
          <w:szCs w:val="24"/>
          <w:lang w:val="fr-FR"/>
        </w:rPr>
        <w:t xml:space="preserve">lui-même, en propre ». L'expression </w:t>
      </w:r>
      <w:r w:rsidR="003F4250" w:rsidRPr="003F4250">
        <w:rPr>
          <w:rFonts w:asciiTheme="majorBidi" w:hAnsiTheme="majorBidi" w:cstheme="majorBidi"/>
          <w:bCs/>
          <w:iCs/>
          <w:sz w:val="24"/>
          <w:szCs w:val="24"/>
          <w:lang w:val="fr-FR"/>
        </w:rPr>
        <w:t>“</w:t>
      </w:r>
      <w:r w:rsidRPr="003F4250">
        <w:rPr>
          <w:rFonts w:asciiTheme="majorBidi" w:hAnsiTheme="majorBidi" w:cstheme="majorBidi"/>
          <w:bCs/>
          <w:iCs/>
          <w:sz w:val="24"/>
          <w:szCs w:val="24"/>
          <w:lang w:val="fr-FR"/>
        </w:rPr>
        <w:t>nous ferons</w:t>
      </w:r>
      <w:r w:rsidR="003F4250" w:rsidRPr="003F4250">
        <w:rPr>
          <w:rFonts w:asciiTheme="majorBidi" w:hAnsiTheme="majorBidi" w:cstheme="majorBidi"/>
          <w:bCs/>
          <w:iCs/>
          <w:sz w:val="24"/>
          <w:szCs w:val="24"/>
          <w:lang w:val="fr-FR"/>
        </w:rPr>
        <w:t>”</w:t>
      </w:r>
      <w:r w:rsidRPr="003F4250">
        <w:rPr>
          <w:rFonts w:asciiTheme="majorBidi" w:hAnsiTheme="majorBidi" w:cstheme="majorBidi"/>
          <w:bCs/>
          <w:i/>
          <w:sz w:val="24"/>
          <w:szCs w:val="24"/>
          <w:lang w:val="fr-FR"/>
        </w:rPr>
        <w:t xml:space="preserve"> </w:t>
      </w:r>
      <w:r w:rsidRPr="003F4250">
        <w:rPr>
          <w:rFonts w:asciiTheme="majorBidi" w:hAnsiTheme="majorBidi" w:cstheme="majorBidi"/>
          <w:bCs/>
          <w:iCs/>
          <w:sz w:val="24"/>
          <w:szCs w:val="24"/>
          <w:lang w:val="fr-FR"/>
        </w:rPr>
        <w:t xml:space="preserve">intègre la simple écoute première nécessaire pour savoir comment agir, tandis que l'expression </w:t>
      </w:r>
      <w:r w:rsidR="003F4250" w:rsidRPr="003F4250">
        <w:rPr>
          <w:rFonts w:asciiTheme="majorBidi" w:hAnsiTheme="majorBidi" w:cstheme="majorBidi"/>
          <w:bCs/>
          <w:iCs/>
          <w:sz w:val="24"/>
          <w:szCs w:val="24"/>
          <w:lang w:val="fr-FR"/>
        </w:rPr>
        <w:t>“</w:t>
      </w:r>
      <w:r w:rsidRPr="003F4250">
        <w:rPr>
          <w:rFonts w:asciiTheme="majorBidi" w:hAnsiTheme="majorBidi" w:cstheme="majorBidi"/>
          <w:bCs/>
          <w:iCs/>
          <w:sz w:val="24"/>
          <w:szCs w:val="24"/>
          <w:lang w:val="fr-FR"/>
        </w:rPr>
        <w:t>nous écouterons</w:t>
      </w:r>
      <w:r w:rsidR="003F4250" w:rsidRPr="003F4250">
        <w:rPr>
          <w:rFonts w:asciiTheme="majorBidi" w:hAnsiTheme="majorBidi" w:cstheme="majorBidi"/>
          <w:bCs/>
          <w:iCs/>
          <w:sz w:val="24"/>
          <w:szCs w:val="24"/>
          <w:lang w:val="fr-FR"/>
        </w:rPr>
        <w:t>”</w:t>
      </w:r>
      <w:r w:rsidRPr="003F4250">
        <w:rPr>
          <w:rFonts w:asciiTheme="majorBidi" w:hAnsiTheme="majorBidi" w:cstheme="majorBidi"/>
          <w:bCs/>
          <w:iCs/>
          <w:sz w:val="24"/>
          <w:szCs w:val="24"/>
          <w:lang w:val="fr-FR"/>
        </w:rPr>
        <w:t xml:space="preserve"> implique l'investigation</w:t>
      </w:r>
      <w:r>
        <w:rPr>
          <w:rFonts w:asciiTheme="majorBidi" w:hAnsiTheme="majorBidi" w:cstheme="majorBidi"/>
          <w:bCs/>
          <w:iCs/>
          <w:sz w:val="24"/>
          <w:szCs w:val="24"/>
          <w:lang w:val="fr-FR"/>
        </w:rPr>
        <w:t xml:space="preserve"> profonde qui façonne l'architecture interne de la personnalité humaine s'adonnant à l'étude, et au-delà, de la construction de l'univers</w:t>
      </w:r>
      <w:r w:rsidR="00FA38C6">
        <w:rPr>
          <w:rFonts w:asciiTheme="majorBidi" w:hAnsiTheme="majorBidi" w:cstheme="majorBidi"/>
          <w:bCs/>
          <w:iCs/>
          <w:sz w:val="24"/>
          <w:szCs w:val="24"/>
          <w:lang w:val="fr-FR"/>
        </w:rPr>
        <w:t xml:space="preserve"> entier</w:t>
      </w:r>
      <w:r>
        <w:rPr>
          <w:rFonts w:asciiTheme="majorBidi" w:hAnsiTheme="majorBidi" w:cstheme="majorBidi"/>
          <w:bCs/>
          <w:iCs/>
          <w:sz w:val="24"/>
          <w:szCs w:val="24"/>
          <w:lang w:val="fr-FR"/>
        </w:rPr>
        <w:t>, résultat de l'étude.</w:t>
      </w:r>
    </w:p>
    <w:p w:rsidR="00207797" w:rsidRDefault="00207797" w:rsidP="00FA38C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L'étude </w:t>
      </w:r>
      <w:r w:rsidR="003F4250">
        <w:rPr>
          <w:rFonts w:asciiTheme="majorBidi" w:hAnsiTheme="majorBidi" w:cstheme="majorBidi"/>
          <w:bCs/>
          <w:iCs/>
          <w:sz w:val="24"/>
          <w:szCs w:val="24"/>
          <w:lang w:val="fr-FR"/>
        </w:rPr>
        <w:t>assidue</w:t>
      </w:r>
      <w:r>
        <w:rPr>
          <w:rFonts w:asciiTheme="majorBidi" w:hAnsiTheme="majorBidi" w:cstheme="majorBidi"/>
          <w:bCs/>
          <w:iCs/>
          <w:sz w:val="24"/>
          <w:szCs w:val="24"/>
          <w:lang w:val="fr-FR"/>
        </w:rPr>
        <w:t xml:space="preserve"> de la Torah est donc le lien indéfectible entre les profonds arcanes de l'âme humaine et la volonté de Dieu</w:t>
      </w:r>
      <w:r w:rsidR="003F4250">
        <w:rPr>
          <w:rFonts w:asciiTheme="majorBidi" w:hAnsiTheme="majorBidi" w:cstheme="majorBidi"/>
          <w:bCs/>
          <w:iCs/>
          <w:sz w:val="24"/>
          <w:szCs w:val="24"/>
          <w:lang w:val="fr-FR"/>
        </w:rPr>
        <w:t> : é</w:t>
      </w:r>
      <w:r>
        <w:rPr>
          <w:rFonts w:asciiTheme="majorBidi" w:hAnsiTheme="majorBidi" w:cstheme="majorBidi"/>
          <w:bCs/>
          <w:iCs/>
          <w:sz w:val="24"/>
          <w:szCs w:val="24"/>
          <w:lang w:val="fr-FR"/>
        </w:rPr>
        <w:t xml:space="preserve">tudier la Torah c'est construire des mondes, s'en abstenir c'est les détruire, </w:t>
      </w:r>
      <w:r w:rsidRPr="003F4250">
        <w:rPr>
          <w:rFonts w:asciiTheme="majorBidi" w:hAnsiTheme="majorBidi" w:cstheme="majorBidi"/>
          <w:bCs/>
          <w:iCs/>
          <w:sz w:val="24"/>
          <w:szCs w:val="24"/>
          <w:lang w:val="fr-FR"/>
        </w:rPr>
        <w:t>Dieu préserve !</w:t>
      </w:r>
      <w:r>
        <w:rPr>
          <w:rFonts w:asciiTheme="majorBidi" w:hAnsiTheme="majorBidi" w:cstheme="majorBidi"/>
          <w:bCs/>
          <w:iCs/>
          <w:sz w:val="24"/>
          <w:szCs w:val="24"/>
          <w:lang w:val="fr-FR"/>
        </w:rPr>
        <w:t xml:space="preserve"> Rav Tsvi Yéhouda Kook, développe</w:t>
      </w:r>
      <w:r w:rsidR="006E7C74">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Lintivot Israël, 2, 76 : Lorsque l'homme étudie la Torah afin de l'appliquer, cette étude n'est pas </w:t>
      </w:r>
      <w:r w:rsidRPr="003F4250">
        <w:rPr>
          <w:rFonts w:asciiTheme="majorBidi" w:hAnsiTheme="majorBidi" w:cstheme="majorBidi"/>
          <w:bCs/>
          <w:iCs/>
          <w:sz w:val="24"/>
          <w:szCs w:val="24"/>
          <w:lang w:val="fr-FR"/>
        </w:rPr>
        <w:t>lishma</w:t>
      </w:r>
      <w:r>
        <w:rPr>
          <w:rFonts w:asciiTheme="majorBidi" w:hAnsiTheme="majorBidi" w:cstheme="majorBidi"/>
          <w:bCs/>
          <w:iCs/>
          <w:sz w:val="24"/>
          <w:szCs w:val="24"/>
          <w:lang w:val="fr-FR"/>
        </w:rPr>
        <w:t xml:space="preserve">, non en vue d'un idéal supérieur, alors : « encore une fois, la Torah est </w:t>
      </w:r>
      <w:r w:rsidR="003F4250">
        <w:rPr>
          <w:rFonts w:asciiTheme="majorBidi" w:hAnsiTheme="majorBidi" w:cstheme="majorBidi"/>
          <w:bCs/>
          <w:iCs/>
          <w:sz w:val="24"/>
          <w:szCs w:val="24"/>
          <w:lang w:val="fr-FR"/>
        </w:rPr>
        <w:t>comprise</w:t>
      </w:r>
      <w:r>
        <w:rPr>
          <w:rFonts w:asciiTheme="majorBidi" w:hAnsiTheme="majorBidi" w:cstheme="majorBidi"/>
          <w:bCs/>
          <w:iCs/>
          <w:sz w:val="24"/>
          <w:szCs w:val="24"/>
          <w:lang w:val="fr-FR"/>
        </w:rPr>
        <w:t xml:space="preserve"> comme un simple moyen d'accéder à un but, dont la finalité est certes de sainteté, puisqu'il s'agit d'exécuter les commandements divins, mais c'est comme si son sujet n'est pas inhérent à elle-même ». Alors que l'étude </w:t>
      </w:r>
      <w:r w:rsidRPr="003F4250">
        <w:rPr>
          <w:rFonts w:asciiTheme="majorBidi" w:hAnsiTheme="majorBidi" w:cstheme="majorBidi"/>
          <w:bCs/>
          <w:iCs/>
          <w:sz w:val="24"/>
          <w:szCs w:val="24"/>
          <w:lang w:val="fr-FR"/>
        </w:rPr>
        <w:t>lishma,</w:t>
      </w:r>
      <w:r>
        <w:rPr>
          <w:rFonts w:asciiTheme="majorBidi" w:hAnsiTheme="majorBidi" w:cstheme="majorBidi"/>
          <w:bCs/>
          <w:iCs/>
          <w:sz w:val="24"/>
          <w:szCs w:val="24"/>
          <w:lang w:val="fr-FR"/>
        </w:rPr>
        <w:t xml:space="preserve"> dont la finalité est un idéal supérieur, se réalise quand l'homme étudie pour s'attacher à la volonté divine. Cette étude construit des myriades de mondes, aussi bien à l'intérieur de la personnalité </w:t>
      </w:r>
      <w:r>
        <w:rPr>
          <w:rFonts w:asciiTheme="majorBidi" w:hAnsiTheme="majorBidi" w:cstheme="majorBidi"/>
          <w:bCs/>
          <w:iCs/>
          <w:sz w:val="24"/>
          <w:szCs w:val="24"/>
          <w:lang w:val="fr-FR"/>
        </w:rPr>
        <w:t xml:space="preserve">humaine universelle, que dans la réalité des mondes. Non pas pour le seul savoir pragmatique mais pour l'enrichissement de la volonté humaine, dû au lien qui la rattache à la réflexion divine interne ; c'est elle qui octroie motivation et énergie. Cette haute compréhension est essentielle pour toute personne honnête qui veut étudier. </w:t>
      </w:r>
      <w:r w:rsidR="006E7C74">
        <w:rPr>
          <w:rFonts w:asciiTheme="majorBidi" w:hAnsiTheme="majorBidi" w:cstheme="majorBidi"/>
          <w:bCs/>
          <w:iCs/>
          <w:sz w:val="24"/>
          <w:szCs w:val="24"/>
          <w:lang w:val="fr-FR"/>
        </w:rPr>
        <w:t>L</w:t>
      </w:r>
      <w:r>
        <w:rPr>
          <w:rFonts w:asciiTheme="majorBidi" w:hAnsiTheme="majorBidi" w:cstheme="majorBidi"/>
          <w:bCs/>
          <w:iCs/>
          <w:sz w:val="24"/>
          <w:szCs w:val="24"/>
          <w:lang w:val="fr-FR"/>
        </w:rPr>
        <w:t>'acoustique divine travaille le cerveau de l'étudiant</w:t>
      </w:r>
      <w:r w:rsidR="006E7C74">
        <w:rPr>
          <w:rFonts w:asciiTheme="majorBidi" w:hAnsiTheme="majorBidi" w:cstheme="majorBidi"/>
          <w:bCs/>
          <w:iCs/>
          <w:sz w:val="24"/>
          <w:szCs w:val="24"/>
          <w:lang w:val="fr-FR"/>
        </w:rPr>
        <w:t xml:space="preserve"> en Torah</w:t>
      </w:r>
      <w:r>
        <w:rPr>
          <w:rFonts w:asciiTheme="majorBidi" w:hAnsiTheme="majorBidi" w:cstheme="majorBidi"/>
          <w:bCs/>
          <w:iCs/>
          <w:sz w:val="24"/>
          <w:szCs w:val="24"/>
          <w:lang w:val="fr-FR"/>
        </w:rPr>
        <w:t>, souterrainement : c'est Moshé, notre maître, qui exhorte à l'écoute intérieure dans l'</w:t>
      </w:r>
      <w:r w:rsidR="008C5720">
        <w:rPr>
          <w:rFonts w:asciiTheme="majorBidi" w:hAnsiTheme="majorBidi" w:cstheme="majorBidi"/>
          <w:bCs/>
          <w:iCs/>
          <w:sz w:val="24"/>
          <w:szCs w:val="24"/>
          <w:lang w:val="fr-FR"/>
        </w:rPr>
        <w:t>acoustique</w:t>
      </w:r>
      <w:r>
        <w:rPr>
          <w:rFonts w:asciiTheme="majorBidi" w:hAnsiTheme="majorBidi" w:cstheme="majorBidi"/>
          <w:bCs/>
          <w:iCs/>
          <w:sz w:val="24"/>
          <w:szCs w:val="24"/>
          <w:lang w:val="fr-FR"/>
        </w:rPr>
        <w:t xml:space="preserve"> de la compréhension, </w:t>
      </w:r>
      <w:r w:rsidR="008C5720">
        <w:rPr>
          <w:rFonts w:asciiTheme="majorBidi" w:hAnsiTheme="majorBidi" w:cstheme="majorBidi"/>
          <w:bCs/>
          <w:iCs/>
          <w:sz w:val="24"/>
          <w:szCs w:val="24"/>
          <w:lang w:val="fr-FR"/>
        </w:rPr>
        <w:t xml:space="preserve">comme </w:t>
      </w:r>
      <w:r>
        <w:rPr>
          <w:rFonts w:asciiTheme="majorBidi" w:hAnsiTheme="majorBidi" w:cstheme="majorBidi"/>
          <w:bCs/>
          <w:iCs/>
          <w:sz w:val="24"/>
          <w:szCs w:val="24"/>
          <w:lang w:val="fr-FR"/>
        </w:rPr>
        <w:t xml:space="preserve">Devarim, VI, 4, </w:t>
      </w:r>
      <w:r w:rsidR="008C5720">
        <w:rPr>
          <w:rFonts w:asciiTheme="majorBidi" w:hAnsiTheme="majorBidi" w:cstheme="majorBidi"/>
          <w:bCs/>
          <w:iCs/>
          <w:sz w:val="24"/>
          <w:szCs w:val="24"/>
          <w:lang w:val="fr-FR"/>
        </w:rPr>
        <w:t xml:space="preserve">qui </w:t>
      </w:r>
      <w:r>
        <w:rPr>
          <w:rFonts w:asciiTheme="majorBidi" w:hAnsiTheme="majorBidi" w:cstheme="majorBidi"/>
          <w:bCs/>
          <w:iCs/>
          <w:sz w:val="24"/>
          <w:szCs w:val="24"/>
          <w:lang w:val="fr-FR"/>
        </w:rPr>
        <w:t>énonce le principe d'unité pour Israël : « </w:t>
      </w:r>
      <w:r w:rsidRPr="008C5720">
        <w:rPr>
          <w:rFonts w:asciiTheme="majorBidi" w:hAnsiTheme="majorBidi" w:cstheme="majorBidi"/>
          <w:bCs/>
          <w:iCs/>
          <w:sz w:val="24"/>
          <w:szCs w:val="24"/>
          <w:lang w:val="fr-FR"/>
        </w:rPr>
        <w:t>Shéma' Israël,</w:t>
      </w:r>
      <w:r>
        <w:rPr>
          <w:rFonts w:asciiTheme="majorBidi" w:hAnsiTheme="majorBidi" w:cstheme="majorBidi"/>
          <w:bCs/>
          <w:i/>
          <w:sz w:val="24"/>
          <w:szCs w:val="24"/>
          <w:lang w:val="fr-FR"/>
        </w:rPr>
        <w:t xml:space="preserve"> </w:t>
      </w:r>
      <w:r>
        <w:rPr>
          <w:rFonts w:asciiTheme="majorBidi" w:hAnsiTheme="majorBidi" w:cstheme="majorBidi"/>
          <w:bCs/>
          <w:iCs/>
          <w:sz w:val="24"/>
          <w:szCs w:val="24"/>
          <w:lang w:val="fr-FR"/>
        </w:rPr>
        <w:t xml:space="preserve">Écoute Israël, </w:t>
      </w:r>
      <w:r w:rsidR="00FA38C6">
        <w:rPr>
          <w:rFonts w:asciiTheme="majorBidi" w:hAnsiTheme="majorBidi" w:cstheme="majorBidi"/>
          <w:bCs/>
          <w:iCs/>
          <w:sz w:val="24"/>
          <w:szCs w:val="24"/>
          <w:lang w:val="fr-FR"/>
        </w:rPr>
        <w:t xml:space="preserve">Hashem </w:t>
      </w:r>
      <w:r>
        <w:rPr>
          <w:rFonts w:asciiTheme="majorBidi" w:hAnsiTheme="majorBidi" w:cstheme="majorBidi"/>
          <w:bCs/>
          <w:iCs/>
          <w:sz w:val="24"/>
          <w:szCs w:val="24"/>
          <w:lang w:val="fr-FR"/>
        </w:rPr>
        <w:t>Ce</w:t>
      </w:r>
      <w:r w:rsidR="00FA38C6">
        <w:rPr>
          <w:rFonts w:asciiTheme="majorBidi" w:hAnsiTheme="majorBidi" w:cstheme="majorBidi"/>
          <w:bCs/>
          <w:iCs/>
          <w:sz w:val="24"/>
          <w:szCs w:val="24"/>
          <w:lang w:val="fr-FR"/>
        </w:rPr>
        <w:t>-L</w:t>
      </w:r>
      <w:r>
        <w:rPr>
          <w:rFonts w:asciiTheme="majorBidi" w:hAnsiTheme="majorBidi" w:cstheme="majorBidi"/>
          <w:bCs/>
          <w:iCs/>
          <w:sz w:val="24"/>
          <w:szCs w:val="24"/>
          <w:lang w:val="fr-FR"/>
        </w:rPr>
        <w:t>ui qui est notre Dieu est l'Être-Un ».</w:t>
      </w:r>
    </w:p>
    <w:p w:rsidR="00207797" w:rsidRPr="006E7C74" w:rsidRDefault="00207797" w:rsidP="006E7C74">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6E7C74">
        <w:rPr>
          <w:rFonts w:asciiTheme="majorBidi" w:hAnsiTheme="majorBidi" w:cstheme="majorBidi"/>
          <w:b/>
          <w:iCs/>
          <w:sz w:val="24"/>
          <w:szCs w:val="24"/>
          <w:lang w:val="fr-FR"/>
        </w:rPr>
        <w:t>L'avertissement du Sh</w:t>
      </w:r>
      <w:r w:rsidR="006E7C74">
        <w:rPr>
          <w:rFonts w:asciiTheme="majorBidi" w:hAnsiTheme="majorBidi" w:cstheme="majorBidi"/>
          <w:b/>
          <w:iCs/>
          <w:sz w:val="24"/>
          <w:szCs w:val="24"/>
          <w:lang w:val="fr-FR"/>
        </w:rPr>
        <w:t>é</w:t>
      </w:r>
      <w:r w:rsidRPr="006E7C74">
        <w:rPr>
          <w:rFonts w:asciiTheme="majorBidi" w:hAnsiTheme="majorBidi" w:cstheme="majorBidi"/>
          <w:b/>
          <w:iCs/>
          <w:sz w:val="24"/>
          <w:szCs w:val="24"/>
          <w:lang w:val="fr-FR"/>
        </w:rPr>
        <w:t>ma' Israël</w:t>
      </w:r>
    </w:p>
    <w:p w:rsidR="006E7C74" w:rsidRDefault="006E7C74" w:rsidP="00FA38C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w:t>
      </w:r>
      <w:r w:rsidR="00207797" w:rsidRPr="006E7C74">
        <w:rPr>
          <w:rFonts w:asciiTheme="majorBidi" w:hAnsiTheme="majorBidi" w:cstheme="majorBidi"/>
          <w:bCs/>
          <w:iCs/>
          <w:sz w:val="24"/>
          <w:szCs w:val="24"/>
          <w:lang w:val="fr-FR"/>
        </w:rPr>
        <w:t>Shéma'</w:t>
      </w:r>
      <w:r>
        <w:rPr>
          <w:rFonts w:asciiTheme="majorBidi" w:hAnsiTheme="majorBidi" w:cstheme="majorBidi"/>
          <w:bCs/>
          <w:iCs/>
          <w:sz w:val="24"/>
          <w:szCs w:val="24"/>
          <w:lang w:val="fr-FR"/>
        </w:rPr>
        <w:t> »</w:t>
      </w:r>
      <w:r w:rsidR="00207797" w:rsidRPr="006E7C74">
        <w:rPr>
          <w:rFonts w:asciiTheme="majorBidi" w:hAnsiTheme="majorBidi" w:cstheme="majorBidi"/>
          <w:bCs/>
          <w:iCs/>
          <w:sz w:val="24"/>
          <w:szCs w:val="24"/>
          <w:lang w:val="fr-FR"/>
        </w:rPr>
        <w:t xml:space="preserve"> veut dire écoute, entends, comprends, prends garde, prête attention. </w:t>
      </w:r>
      <w:r>
        <w:rPr>
          <w:rFonts w:asciiTheme="majorBidi" w:hAnsiTheme="majorBidi" w:cstheme="majorBidi"/>
          <w:bCs/>
          <w:iCs/>
          <w:sz w:val="24"/>
          <w:szCs w:val="24"/>
          <w:lang w:val="fr-FR"/>
        </w:rPr>
        <w:t>L</w:t>
      </w:r>
      <w:r w:rsidR="00207797">
        <w:rPr>
          <w:rFonts w:asciiTheme="majorBidi" w:hAnsiTheme="majorBidi" w:cstheme="majorBidi"/>
          <w:bCs/>
          <w:iCs/>
          <w:sz w:val="24"/>
          <w:szCs w:val="24"/>
          <w:lang w:val="fr-FR"/>
        </w:rPr>
        <w:t xml:space="preserve">orsque Moshé s'adresse à Israël et lui dit de prendre garde, c'est la recommandation à rester fidèle au monothéisme radical hébreu. Ce dernier relève de l'expérience cognitive qu'Israël a eue de l'unité de Dieu : </w:t>
      </w:r>
      <w:r w:rsidR="00FA38C6">
        <w:rPr>
          <w:rFonts w:asciiTheme="majorBidi" w:hAnsiTheme="majorBidi" w:cstheme="majorBidi"/>
          <w:bCs/>
          <w:iCs/>
          <w:sz w:val="24"/>
          <w:szCs w:val="24"/>
          <w:lang w:val="fr-FR"/>
        </w:rPr>
        <w:t xml:space="preserve">Hashem, notre </w:t>
      </w:r>
      <w:r w:rsidR="00207797">
        <w:rPr>
          <w:rFonts w:asciiTheme="majorBidi" w:hAnsiTheme="majorBidi" w:cstheme="majorBidi"/>
          <w:bCs/>
          <w:iCs/>
          <w:sz w:val="24"/>
          <w:szCs w:val="24"/>
          <w:lang w:val="fr-FR"/>
        </w:rPr>
        <w:t>Seigneur, par transcendance, notre Dieu, par immanence, c'est le Même. Cette exhortation est à entendre continue</w:t>
      </w:r>
      <w:r w:rsidR="004D1CA7">
        <w:rPr>
          <w:rFonts w:asciiTheme="majorBidi" w:hAnsiTheme="majorBidi" w:cstheme="majorBidi"/>
          <w:bCs/>
          <w:iCs/>
          <w:sz w:val="24"/>
          <w:szCs w:val="24"/>
          <w:lang w:val="fr-FR"/>
        </w:rPr>
        <w:t>llement</w:t>
      </w:r>
      <w:r w:rsidR="00207797">
        <w:rPr>
          <w:rFonts w:asciiTheme="majorBidi" w:hAnsiTheme="majorBidi" w:cstheme="majorBidi"/>
          <w:bCs/>
          <w:iCs/>
          <w:sz w:val="24"/>
          <w:szCs w:val="24"/>
          <w:lang w:val="fr-FR"/>
        </w:rPr>
        <w:t xml:space="preserve">, comme si elle </w:t>
      </w:r>
      <w:r w:rsidR="004D1CA7">
        <w:rPr>
          <w:rFonts w:asciiTheme="majorBidi" w:hAnsiTheme="majorBidi" w:cstheme="majorBidi"/>
          <w:bCs/>
          <w:iCs/>
          <w:sz w:val="24"/>
          <w:szCs w:val="24"/>
          <w:lang w:val="fr-FR"/>
        </w:rPr>
        <w:t xml:space="preserve">se répétait </w:t>
      </w:r>
      <w:r w:rsidR="00207797">
        <w:rPr>
          <w:rFonts w:asciiTheme="majorBidi" w:hAnsiTheme="majorBidi" w:cstheme="majorBidi"/>
          <w:bCs/>
          <w:iCs/>
          <w:sz w:val="24"/>
          <w:szCs w:val="24"/>
          <w:lang w:val="fr-FR"/>
        </w:rPr>
        <w:t xml:space="preserve">de la bouche de Moshé, </w:t>
      </w:r>
      <w:r w:rsidR="004D1CA7">
        <w:rPr>
          <w:rFonts w:asciiTheme="majorBidi" w:hAnsiTheme="majorBidi" w:cstheme="majorBidi"/>
          <w:bCs/>
          <w:iCs/>
          <w:sz w:val="24"/>
          <w:szCs w:val="24"/>
          <w:lang w:val="fr-FR"/>
        </w:rPr>
        <w:t xml:space="preserve">transmettant </w:t>
      </w:r>
      <w:r w:rsidR="00207797">
        <w:rPr>
          <w:rFonts w:asciiTheme="majorBidi" w:hAnsiTheme="majorBidi" w:cstheme="majorBidi"/>
          <w:bCs/>
          <w:iCs/>
          <w:sz w:val="24"/>
          <w:szCs w:val="24"/>
          <w:lang w:val="fr-FR"/>
        </w:rPr>
        <w:t>à chaque instant</w:t>
      </w:r>
      <w:r w:rsidR="004D1CA7">
        <w:rPr>
          <w:rFonts w:asciiTheme="majorBidi" w:hAnsiTheme="majorBidi" w:cstheme="majorBidi"/>
          <w:bCs/>
          <w:iCs/>
          <w:sz w:val="24"/>
          <w:szCs w:val="24"/>
          <w:lang w:val="fr-FR"/>
        </w:rPr>
        <w:t xml:space="preserve"> son message éthique</w:t>
      </w:r>
      <w:r w:rsidR="00207797">
        <w:rPr>
          <w:rFonts w:asciiTheme="majorBidi" w:hAnsiTheme="majorBidi" w:cstheme="majorBidi"/>
          <w:bCs/>
          <w:iCs/>
          <w:sz w:val="24"/>
          <w:szCs w:val="24"/>
          <w:lang w:val="fr-FR"/>
        </w:rPr>
        <w:t>.</w:t>
      </w:r>
    </w:p>
    <w:p w:rsidR="004D1CA7" w:rsidRDefault="00207797" w:rsidP="004315F7">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Dieu nous parle sans cesse, Il nous parle en intervenant dans le monde entier, depuis la louange du vent dans les arbres et les fleurs, </w:t>
      </w:r>
      <w:r w:rsidR="004315F7">
        <w:rPr>
          <w:rFonts w:asciiTheme="majorBidi" w:hAnsiTheme="majorBidi" w:cstheme="majorBidi"/>
          <w:bCs/>
          <w:iCs/>
          <w:sz w:val="24"/>
          <w:szCs w:val="24"/>
          <w:lang w:val="fr-FR"/>
        </w:rPr>
        <w:t xml:space="preserve">dans les bouleversements historiques, </w:t>
      </w:r>
      <w:r>
        <w:rPr>
          <w:rFonts w:asciiTheme="majorBidi" w:hAnsiTheme="majorBidi" w:cstheme="majorBidi"/>
          <w:bCs/>
          <w:iCs/>
          <w:sz w:val="24"/>
          <w:szCs w:val="24"/>
          <w:lang w:val="fr-FR"/>
        </w:rPr>
        <w:t>à partir de l'histoire et du chant de la Torah. Il est de notre devoir d'atteindre la capacité d'entendre cette acoustique divine et de ne pas s'en boucher les oreilles.</w:t>
      </w:r>
      <w:r w:rsidR="004D1CA7">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Cette capacité d'écoute est une grande science de la Torah, un art</w:t>
      </w:r>
      <w:r w:rsidR="004D1CA7">
        <w:rPr>
          <w:rFonts w:asciiTheme="majorBidi" w:hAnsiTheme="majorBidi" w:cstheme="majorBidi"/>
          <w:bCs/>
          <w:iCs/>
          <w:sz w:val="24"/>
          <w:szCs w:val="24"/>
          <w:lang w:val="fr-FR"/>
        </w:rPr>
        <w:t xml:space="preserve"> qui concerne le sens de l'existence</w:t>
      </w:r>
      <w:r>
        <w:rPr>
          <w:rFonts w:asciiTheme="majorBidi" w:hAnsiTheme="majorBidi" w:cstheme="majorBidi"/>
          <w:bCs/>
          <w:iCs/>
          <w:sz w:val="24"/>
          <w:szCs w:val="24"/>
          <w:lang w:val="fr-FR"/>
        </w:rPr>
        <w:t>.</w:t>
      </w:r>
    </w:p>
    <w:p w:rsidR="00207797" w:rsidRPr="007F0332" w:rsidRDefault="00207797" w:rsidP="00FA38C6">
      <w:pPr>
        <w:pStyle w:val="a3"/>
        <w:tabs>
          <w:tab w:val="clear" w:pos="4153"/>
          <w:tab w:val="clear" w:pos="8306"/>
          <w:tab w:val="left" w:pos="10490"/>
        </w:tabs>
        <w:bidi w:val="0"/>
        <w:ind w:firstLine="567"/>
        <w:jc w:val="both"/>
        <w:rPr>
          <w:rFonts w:asciiTheme="majorBidi" w:hAnsiTheme="majorBidi" w:cstheme="majorBidi"/>
          <w:bCs/>
          <w:iCs/>
          <w:sz w:val="24"/>
          <w:szCs w:val="24"/>
          <w:rtl/>
          <w:lang w:val="fr-FR"/>
        </w:rPr>
      </w:pPr>
      <w:r>
        <w:rPr>
          <w:rFonts w:asciiTheme="majorBidi" w:hAnsiTheme="majorBidi" w:cstheme="majorBidi"/>
          <w:bCs/>
          <w:iCs/>
          <w:sz w:val="24"/>
          <w:szCs w:val="24"/>
          <w:lang w:val="fr-FR"/>
        </w:rPr>
        <w:t xml:space="preserve">L'écoute auriculaire ne suffit pas mais prêter attention à la parole intérieure est le résultat d'une grande </w:t>
      </w:r>
      <w:r w:rsidR="00FA38C6">
        <w:rPr>
          <w:rFonts w:asciiTheme="majorBidi" w:hAnsiTheme="majorBidi" w:cstheme="majorBidi"/>
          <w:bCs/>
          <w:iCs/>
          <w:sz w:val="24"/>
          <w:szCs w:val="24"/>
          <w:lang w:val="fr-FR"/>
        </w:rPr>
        <w:t>ascèse</w:t>
      </w:r>
      <w:r>
        <w:rPr>
          <w:rFonts w:asciiTheme="majorBidi" w:hAnsiTheme="majorBidi" w:cstheme="majorBidi"/>
          <w:bCs/>
          <w:iCs/>
          <w:sz w:val="24"/>
          <w:szCs w:val="24"/>
          <w:lang w:val="fr-FR"/>
        </w:rPr>
        <w:t>. Se préparer à entendre, dans son essence, la parole divine communiquée par Moshé, l'écho intime des paroles dites à haute voix, de les percevoir, de les ressentir, de les évaluer dans son être profond, en s'élevant vers leur source originelle, n'est pas un travail facile, surtout lorsque l'Auteur est le Seigneur et l'auditeur est Moshé. Hashem</w:t>
      </w:r>
      <w:r w:rsidRPr="004D1CA7">
        <w:rPr>
          <w:rFonts w:asciiTheme="majorBidi" w:hAnsiTheme="majorBidi" w:cstheme="majorBidi"/>
          <w:bCs/>
          <w:iCs/>
          <w:sz w:val="24"/>
          <w:szCs w:val="24"/>
          <w:lang w:val="fr-FR"/>
        </w:rPr>
        <w:t xml:space="preserve">, </w:t>
      </w:r>
      <w:r w:rsidRPr="004D1CA7">
        <w:rPr>
          <w:rFonts w:asciiTheme="majorBidi" w:hAnsiTheme="majorBidi" w:cstheme="majorBidi" w:hint="cs"/>
          <w:b/>
          <w:i/>
          <w:sz w:val="24"/>
          <w:szCs w:val="24"/>
          <w:rtl/>
          <w:lang w:val="fr-FR"/>
        </w:rPr>
        <w:t>השם</w:t>
      </w:r>
      <w:r w:rsidRPr="00FA38C6">
        <w:rPr>
          <w:rFonts w:asciiTheme="majorBidi" w:hAnsiTheme="majorBidi" w:cstheme="majorBidi"/>
          <w:bCs/>
          <w:iCs/>
          <w:sz w:val="24"/>
          <w:szCs w:val="24"/>
          <w:lang w:val="fr-FR"/>
        </w:rPr>
        <w:t>,</w:t>
      </w:r>
      <w:r w:rsidRPr="004D1CA7">
        <w:rPr>
          <w:rFonts w:asciiTheme="majorBidi" w:hAnsiTheme="majorBidi" w:cstheme="majorBidi"/>
          <w:bCs/>
          <w:iCs/>
          <w:sz w:val="24"/>
          <w:szCs w:val="24"/>
          <w:lang w:val="fr-FR"/>
        </w:rPr>
        <w:t xml:space="preserve"> le Nom personnel imprononçable du Seigneur compose les mêmes lettres, comme dans un miroir limpide, que le nom Moshé </w:t>
      </w:r>
      <w:r w:rsidRPr="004D1CA7">
        <w:rPr>
          <w:rFonts w:asciiTheme="majorBidi" w:hAnsiTheme="majorBidi" w:cstheme="majorBidi" w:hint="cs"/>
          <w:b/>
          <w:i/>
          <w:sz w:val="24"/>
          <w:szCs w:val="24"/>
          <w:rtl/>
          <w:lang w:val="fr-FR"/>
        </w:rPr>
        <w:t>משה</w:t>
      </w:r>
      <w:r w:rsidRPr="004D1CA7">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l'Un face à l'autre !</w:t>
      </w:r>
      <w:r w:rsidR="004D1CA7">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Pour étudier la Torah, pour la comprendre et pour s'y élever, la vertu d'humilité est nécessaire et primordiale (Maharal, Nétivot 'Olam, Nétiv Hatorah II). Le génie de l'écoute est de recevoir tout avec pour but de tout donner, sans qu'intervienne le prisme de déformation de ses propres défauts. Cela ne tient qu'à un seul mot : l'humilité, vertu</w:t>
      </w:r>
      <w:r w:rsidR="004D1CA7">
        <w:rPr>
          <w:rFonts w:asciiTheme="majorBidi" w:hAnsiTheme="majorBidi" w:cstheme="majorBidi"/>
          <w:bCs/>
          <w:iCs/>
          <w:sz w:val="24"/>
          <w:szCs w:val="24"/>
          <w:lang w:val="fr-FR"/>
        </w:rPr>
        <w:t xml:space="preserve"> comportementale</w:t>
      </w:r>
      <w:r>
        <w:rPr>
          <w:rFonts w:asciiTheme="majorBidi" w:hAnsiTheme="majorBidi" w:cstheme="majorBidi"/>
          <w:bCs/>
          <w:iCs/>
          <w:sz w:val="24"/>
          <w:szCs w:val="24"/>
          <w:lang w:val="fr-FR"/>
        </w:rPr>
        <w:t xml:space="preserve"> de Moshé</w:t>
      </w:r>
      <w:r w:rsidR="004D1CA7">
        <w:rPr>
          <w:rFonts w:asciiTheme="majorBidi" w:hAnsiTheme="majorBidi" w:cstheme="majorBidi"/>
          <w:bCs/>
          <w:iCs/>
          <w:sz w:val="24"/>
          <w:szCs w:val="24"/>
          <w:lang w:val="fr-FR"/>
        </w:rPr>
        <w:t>, notre maître</w:t>
      </w:r>
      <w:r>
        <w:rPr>
          <w:rFonts w:asciiTheme="majorBidi" w:hAnsiTheme="majorBidi" w:cstheme="majorBidi"/>
          <w:bCs/>
          <w:iCs/>
          <w:sz w:val="24"/>
          <w:szCs w:val="24"/>
          <w:lang w:val="fr-FR"/>
        </w:rPr>
        <w:t>.</w:t>
      </w:r>
    </w:p>
    <w:sectPr w:rsidR="00207797" w:rsidRPr="007F0332" w:rsidSect="003D0D73">
      <w:type w:val="continuous"/>
      <w:pgSz w:w="11906" w:h="16838"/>
      <w:pgMar w:top="720" w:right="720" w:bottom="720" w:left="720" w:header="708" w:footer="708" w:gutter="0"/>
      <w:cols w:num="2" w:space="397"/>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25" w:rsidRDefault="00D16D25" w:rsidP="00B106B4">
      <w:pPr>
        <w:spacing w:after="0" w:line="240" w:lineRule="auto"/>
      </w:pPr>
      <w:r>
        <w:separator/>
      </w:r>
    </w:p>
  </w:endnote>
  <w:endnote w:type="continuationSeparator" w:id="0">
    <w:p w:rsidR="00D16D25" w:rsidRDefault="00D16D25" w:rsidP="00B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25" w:rsidRDefault="00D16D25" w:rsidP="00B106B4">
      <w:pPr>
        <w:spacing w:after="0" w:line="240" w:lineRule="auto"/>
      </w:pPr>
      <w:r>
        <w:separator/>
      </w:r>
    </w:p>
  </w:footnote>
  <w:footnote w:type="continuationSeparator" w:id="0">
    <w:p w:rsidR="00D16D25" w:rsidRDefault="00D16D25" w:rsidP="00B10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31BB"/>
    <w:multiLevelType w:val="hybridMultilevel"/>
    <w:tmpl w:val="3F60A34E"/>
    <w:lvl w:ilvl="0" w:tplc="99A2826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25F7B90"/>
    <w:multiLevelType w:val="hybridMultilevel"/>
    <w:tmpl w:val="06D42E9A"/>
    <w:lvl w:ilvl="0" w:tplc="08E6BD1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8375455"/>
    <w:multiLevelType w:val="hybridMultilevel"/>
    <w:tmpl w:val="44AE4756"/>
    <w:lvl w:ilvl="0" w:tplc="C138FD68">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6527823"/>
    <w:multiLevelType w:val="hybridMultilevel"/>
    <w:tmpl w:val="8D9070FC"/>
    <w:lvl w:ilvl="0" w:tplc="27A8A7A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D882DBA"/>
    <w:multiLevelType w:val="hybridMultilevel"/>
    <w:tmpl w:val="BA20F456"/>
    <w:lvl w:ilvl="0" w:tplc="366EA33C">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8D95844"/>
    <w:multiLevelType w:val="hybridMultilevel"/>
    <w:tmpl w:val="22B4DCA4"/>
    <w:lvl w:ilvl="0" w:tplc="6AEE86C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F8B2947"/>
    <w:multiLevelType w:val="hybridMultilevel"/>
    <w:tmpl w:val="6E22B068"/>
    <w:lvl w:ilvl="0" w:tplc="466607A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1251BE2"/>
    <w:multiLevelType w:val="hybridMultilevel"/>
    <w:tmpl w:val="B4A00F90"/>
    <w:lvl w:ilvl="0" w:tplc="479CC05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AF276E0"/>
    <w:multiLevelType w:val="hybridMultilevel"/>
    <w:tmpl w:val="D3EC8C14"/>
    <w:lvl w:ilvl="0" w:tplc="FFC4953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1"/>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2C2F"/>
    <w:rsid w:val="0000424A"/>
    <w:rsid w:val="000047D7"/>
    <w:rsid w:val="000049F2"/>
    <w:rsid w:val="000054FF"/>
    <w:rsid w:val="00006173"/>
    <w:rsid w:val="000065DC"/>
    <w:rsid w:val="00007177"/>
    <w:rsid w:val="000071DB"/>
    <w:rsid w:val="0000775E"/>
    <w:rsid w:val="00007AB4"/>
    <w:rsid w:val="000104AF"/>
    <w:rsid w:val="0001051D"/>
    <w:rsid w:val="00010D8B"/>
    <w:rsid w:val="00011080"/>
    <w:rsid w:val="00011597"/>
    <w:rsid w:val="000116E1"/>
    <w:rsid w:val="00011BA8"/>
    <w:rsid w:val="00011D34"/>
    <w:rsid w:val="000124EB"/>
    <w:rsid w:val="00012E23"/>
    <w:rsid w:val="00013910"/>
    <w:rsid w:val="00014FF2"/>
    <w:rsid w:val="0001562E"/>
    <w:rsid w:val="00015ABE"/>
    <w:rsid w:val="0001689B"/>
    <w:rsid w:val="00016ABE"/>
    <w:rsid w:val="00016DDA"/>
    <w:rsid w:val="00020268"/>
    <w:rsid w:val="00020FEA"/>
    <w:rsid w:val="00021350"/>
    <w:rsid w:val="00021BAF"/>
    <w:rsid w:val="0002246F"/>
    <w:rsid w:val="00022B61"/>
    <w:rsid w:val="00022E3E"/>
    <w:rsid w:val="0002347C"/>
    <w:rsid w:val="0002379C"/>
    <w:rsid w:val="000237AF"/>
    <w:rsid w:val="00023B63"/>
    <w:rsid w:val="00023C21"/>
    <w:rsid w:val="000240D6"/>
    <w:rsid w:val="00024185"/>
    <w:rsid w:val="000243A5"/>
    <w:rsid w:val="0002476D"/>
    <w:rsid w:val="000248A2"/>
    <w:rsid w:val="0002503E"/>
    <w:rsid w:val="000250C2"/>
    <w:rsid w:val="00025260"/>
    <w:rsid w:val="00025CA4"/>
    <w:rsid w:val="000261EE"/>
    <w:rsid w:val="00026677"/>
    <w:rsid w:val="00026A2D"/>
    <w:rsid w:val="00026EA0"/>
    <w:rsid w:val="000272DF"/>
    <w:rsid w:val="000278D8"/>
    <w:rsid w:val="00030B40"/>
    <w:rsid w:val="000310DA"/>
    <w:rsid w:val="0003258D"/>
    <w:rsid w:val="000325BC"/>
    <w:rsid w:val="000328DD"/>
    <w:rsid w:val="00032C3A"/>
    <w:rsid w:val="00032C56"/>
    <w:rsid w:val="00032E65"/>
    <w:rsid w:val="00033BB2"/>
    <w:rsid w:val="00033D84"/>
    <w:rsid w:val="00034D4D"/>
    <w:rsid w:val="000358E4"/>
    <w:rsid w:val="00035D76"/>
    <w:rsid w:val="0003633D"/>
    <w:rsid w:val="000368D6"/>
    <w:rsid w:val="0003745A"/>
    <w:rsid w:val="00037728"/>
    <w:rsid w:val="00037B74"/>
    <w:rsid w:val="00041569"/>
    <w:rsid w:val="000426E4"/>
    <w:rsid w:val="0004286B"/>
    <w:rsid w:val="00042D58"/>
    <w:rsid w:val="00043168"/>
    <w:rsid w:val="000437CC"/>
    <w:rsid w:val="000444A8"/>
    <w:rsid w:val="000468F1"/>
    <w:rsid w:val="000500E0"/>
    <w:rsid w:val="000504FA"/>
    <w:rsid w:val="00052B0A"/>
    <w:rsid w:val="00052E30"/>
    <w:rsid w:val="000530B4"/>
    <w:rsid w:val="00053C88"/>
    <w:rsid w:val="00053E4B"/>
    <w:rsid w:val="000540A5"/>
    <w:rsid w:val="0005427A"/>
    <w:rsid w:val="0005436A"/>
    <w:rsid w:val="000545E3"/>
    <w:rsid w:val="00055CDC"/>
    <w:rsid w:val="000560D6"/>
    <w:rsid w:val="00056491"/>
    <w:rsid w:val="000564D1"/>
    <w:rsid w:val="00056F1A"/>
    <w:rsid w:val="0005748B"/>
    <w:rsid w:val="00057C38"/>
    <w:rsid w:val="000603C2"/>
    <w:rsid w:val="000606DD"/>
    <w:rsid w:val="00060ADA"/>
    <w:rsid w:val="00061366"/>
    <w:rsid w:val="00061E58"/>
    <w:rsid w:val="00063AA5"/>
    <w:rsid w:val="000640FD"/>
    <w:rsid w:val="00064121"/>
    <w:rsid w:val="0006499B"/>
    <w:rsid w:val="00065D03"/>
    <w:rsid w:val="000677E2"/>
    <w:rsid w:val="000679E6"/>
    <w:rsid w:val="00067C4C"/>
    <w:rsid w:val="00067D84"/>
    <w:rsid w:val="00070DD2"/>
    <w:rsid w:val="00070ED7"/>
    <w:rsid w:val="00071726"/>
    <w:rsid w:val="00071773"/>
    <w:rsid w:val="0007302A"/>
    <w:rsid w:val="00073558"/>
    <w:rsid w:val="00075606"/>
    <w:rsid w:val="000762FF"/>
    <w:rsid w:val="0007647D"/>
    <w:rsid w:val="00077AC5"/>
    <w:rsid w:val="00077E60"/>
    <w:rsid w:val="00080A23"/>
    <w:rsid w:val="000814D9"/>
    <w:rsid w:val="00081A59"/>
    <w:rsid w:val="00081DD3"/>
    <w:rsid w:val="00081E3C"/>
    <w:rsid w:val="00082AA1"/>
    <w:rsid w:val="00084D0F"/>
    <w:rsid w:val="000865F2"/>
    <w:rsid w:val="00086DD6"/>
    <w:rsid w:val="00087599"/>
    <w:rsid w:val="000875A8"/>
    <w:rsid w:val="000902D5"/>
    <w:rsid w:val="000913C5"/>
    <w:rsid w:val="000915FD"/>
    <w:rsid w:val="00092A48"/>
    <w:rsid w:val="00092AC3"/>
    <w:rsid w:val="000932E9"/>
    <w:rsid w:val="00094CB2"/>
    <w:rsid w:val="00095C00"/>
    <w:rsid w:val="00097265"/>
    <w:rsid w:val="00097FD4"/>
    <w:rsid w:val="000A0D0F"/>
    <w:rsid w:val="000A21E0"/>
    <w:rsid w:val="000A224B"/>
    <w:rsid w:val="000A44A6"/>
    <w:rsid w:val="000A48BF"/>
    <w:rsid w:val="000A4A15"/>
    <w:rsid w:val="000A545B"/>
    <w:rsid w:val="000A6001"/>
    <w:rsid w:val="000A6311"/>
    <w:rsid w:val="000B0CBB"/>
    <w:rsid w:val="000B0E60"/>
    <w:rsid w:val="000B1002"/>
    <w:rsid w:val="000B18B8"/>
    <w:rsid w:val="000B2ED2"/>
    <w:rsid w:val="000B2FC9"/>
    <w:rsid w:val="000B3E4C"/>
    <w:rsid w:val="000B44F7"/>
    <w:rsid w:val="000B4C53"/>
    <w:rsid w:val="000B54D6"/>
    <w:rsid w:val="000B70FB"/>
    <w:rsid w:val="000B7CFE"/>
    <w:rsid w:val="000C0735"/>
    <w:rsid w:val="000C0E05"/>
    <w:rsid w:val="000C1036"/>
    <w:rsid w:val="000C1544"/>
    <w:rsid w:val="000C1DB9"/>
    <w:rsid w:val="000C1F91"/>
    <w:rsid w:val="000C1FCD"/>
    <w:rsid w:val="000C3143"/>
    <w:rsid w:val="000C3745"/>
    <w:rsid w:val="000C3C83"/>
    <w:rsid w:val="000C3ED6"/>
    <w:rsid w:val="000C4777"/>
    <w:rsid w:val="000C4FDC"/>
    <w:rsid w:val="000C604B"/>
    <w:rsid w:val="000C69F2"/>
    <w:rsid w:val="000C6CFA"/>
    <w:rsid w:val="000C720B"/>
    <w:rsid w:val="000D0476"/>
    <w:rsid w:val="000D17A7"/>
    <w:rsid w:val="000D1DC3"/>
    <w:rsid w:val="000D1F81"/>
    <w:rsid w:val="000D2237"/>
    <w:rsid w:val="000D232C"/>
    <w:rsid w:val="000D2CA1"/>
    <w:rsid w:val="000D5040"/>
    <w:rsid w:val="000D5A72"/>
    <w:rsid w:val="000D5F33"/>
    <w:rsid w:val="000D5F3D"/>
    <w:rsid w:val="000D679F"/>
    <w:rsid w:val="000D771D"/>
    <w:rsid w:val="000D7886"/>
    <w:rsid w:val="000E0389"/>
    <w:rsid w:val="000E0401"/>
    <w:rsid w:val="000E0E5B"/>
    <w:rsid w:val="000E0F14"/>
    <w:rsid w:val="000E1411"/>
    <w:rsid w:val="000E456C"/>
    <w:rsid w:val="000E5295"/>
    <w:rsid w:val="000E5383"/>
    <w:rsid w:val="000E6144"/>
    <w:rsid w:val="000E64A6"/>
    <w:rsid w:val="000E7616"/>
    <w:rsid w:val="000F0017"/>
    <w:rsid w:val="000F0A61"/>
    <w:rsid w:val="000F0BB4"/>
    <w:rsid w:val="000F1A4B"/>
    <w:rsid w:val="000F1B67"/>
    <w:rsid w:val="000F1D3F"/>
    <w:rsid w:val="000F2206"/>
    <w:rsid w:val="000F2630"/>
    <w:rsid w:val="000F283A"/>
    <w:rsid w:val="000F4207"/>
    <w:rsid w:val="000F4CF5"/>
    <w:rsid w:val="000F4E9C"/>
    <w:rsid w:val="000F561F"/>
    <w:rsid w:val="000F584F"/>
    <w:rsid w:val="000F5BE6"/>
    <w:rsid w:val="000F7D1A"/>
    <w:rsid w:val="000F7EA5"/>
    <w:rsid w:val="0010002B"/>
    <w:rsid w:val="0010025F"/>
    <w:rsid w:val="001002AD"/>
    <w:rsid w:val="0010133A"/>
    <w:rsid w:val="001018C8"/>
    <w:rsid w:val="001022B7"/>
    <w:rsid w:val="0010399C"/>
    <w:rsid w:val="00103D4C"/>
    <w:rsid w:val="0010405A"/>
    <w:rsid w:val="001045E7"/>
    <w:rsid w:val="00104E49"/>
    <w:rsid w:val="00105174"/>
    <w:rsid w:val="00105205"/>
    <w:rsid w:val="0010536A"/>
    <w:rsid w:val="0010539C"/>
    <w:rsid w:val="0010549E"/>
    <w:rsid w:val="00105A24"/>
    <w:rsid w:val="00105D9B"/>
    <w:rsid w:val="00105DBE"/>
    <w:rsid w:val="00105FE3"/>
    <w:rsid w:val="001064C0"/>
    <w:rsid w:val="001064C3"/>
    <w:rsid w:val="00106A5E"/>
    <w:rsid w:val="00107E60"/>
    <w:rsid w:val="0011030B"/>
    <w:rsid w:val="001106A9"/>
    <w:rsid w:val="00110A01"/>
    <w:rsid w:val="00110AA3"/>
    <w:rsid w:val="0011128C"/>
    <w:rsid w:val="0011152F"/>
    <w:rsid w:val="00111703"/>
    <w:rsid w:val="00112852"/>
    <w:rsid w:val="0011324A"/>
    <w:rsid w:val="00113BB1"/>
    <w:rsid w:val="00113E1D"/>
    <w:rsid w:val="001140F2"/>
    <w:rsid w:val="0011463F"/>
    <w:rsid w:val="00114692"/>
    <w:rsid w:val="00115884"/>
    <w:rsid w:val="00115F9B"/>
    <w:rsid w:val="001161DD"/>
    <w:rsid w:val="00116D7F"/>
    <w:rsid w:val="001170BD"/>
    <w:rsid w:val="001209E8"/>
    <w:rsid w:val="00121365"/>
    <w:rsid w:val="00121A54"/>
    <w:rsid w:val="00121E14"/>
    <w:rsid w:val="00122D83"/>
    <w:rsid w:val="001231DD"/>
    <w:rsid w:val="00123DCE"/>
    <w:rsid w:val="00123F2C"/>
    <w:rsid w:val="00124E7E"/>
    <w:rsid w:val="00126E5A"/>
    <w:rsid w:val="001277D9"/>
    <w:rsid w:val="00127CDD"/>
    <w:rsid w:val="0013041B"/>
    <w:rsid w:val="00130E0F"/>
    <w:rsid w:val="001316EB"/>
    <w:rsid w:val="001319E6"/>
    <w:rsid w:val="00132627"/>
    <w:rsid w:val="00133249"/>
    <w:rsid w:val="001334A6"/>
    <w:rsid w:val="001341A0"/>
    <w:rsid w:val="001360B4"/>
    <w:rsid w:val="00136510"/>
    <w:rsid w:val="00136B90"/>
    <w:rsid w:val="00136EF2"/>
    <w:rsid w:val="001370F8"/>
    <w:rsid w:val="00137A3D"/>
    <w:rsid w:val="001407D5"/>
    <w:rsid w:val="00141DCB"/>
    <w:rsid w:val="001425FD"/>
    <w:rsid w:val="0014376C"/>
    <w:rsid w:val="00143A9C"/>
    <w:rsid w:val="00144078"/>
    <w:rsid w:val="0014495C"/>
    <w:rsid w:val="00144AF5"/>
    <w:rsid w:val="00144B45"/>
    <w:rsid w:val="00144C9C"/>
    <w:rsid w:val="0014573B"/>
    <w:rsid w:val="00145B56"/>
    <w:rsid w:val="00146296"/>
    <w:rsid w:val="001462D6"/>
    <w:rsid w:val="001465C5"/>
    <w:rsid w:val="0014679C"/>
    <w:rsid w:val="00147CEC"/>
    <w:rsid w:val="00147FCC"/>
    <w:rsid w:val="001503B0"/>
    <w:rsid w:val="001518AC"/>
    <w:rsid w:val="0015191A"/>
    <w:rsid w:val="00151942"/>
    <w:rsid w:val="001521AF"/>
    <w:rsid w:val="001528DD"/>
    <w:rsid w:val="00152B58"/>
    <w:rsid w:val="0015374F"/>
    <w:rsid w:val="00153E4C"/>
    <w:rsid w:val="0016110E"/>
    <w:rsid w:val="00162658"/>
    <w:rsid w:val="00163877"/>
    <w:rsid w:val="0016415A"/>
    <w:rsid w:val="0016479A"/>
    <w:rsid w:val="0016500E"/>
    <w:rsid w:val="001671D6"/>
    <w:rsid w:val="00167951"/>
    <w:rsid w:val="0017087B"/>
    <w:rsid w:val="00170894"/>
    <w:rsid w:val="001719A0"/>
    <w:rsid w:val="001719EE"/>
    <w:rsid w:val="00171E0A"/>
    <w:rsid w:val="00171F5A"/>
    <w:rsid w:val="00172072"/>
    <w:rsid w:val="00172BD8"/>
    <w:rsid w:val="00173407"/>
    <w:rsid w:val="00174384"/>
    <w:rsid w:val="00174529"/>
    <w:rsid w:val="00174953"/>
    <w:rsid w:val="00174E59"/>
    <w:rsid w:val="00175310"/>
    <w:rsid w:val="00175563"/>
    <w:rsid w:val="001757C5"/>
    <w:rsid w:val="001763F3"/>
    <w:rsid w:val="001767FA"/>
    <w:rsid w:val="00177319"/>
    <w:rsid w:val="00177BE4"/>
    <w:rsid w:val="00181670"/>
    <w:rsid w:val="001817F3"/>
    <w:rsid w:val="00183099"/>
    <w:rsid w:val="00186300"/>
    <w:rsid w:val="00187C8C"/>
    <w:rsid w:val="00190436"/>
    <w:rsid w:val="001906D9"/>
    <w:rsid w:val="001909F0"/>
    <w:rsid w:val="00190DC3"/>
    <w:rsid w:val="0019573E"/>
    <w:rsid w:val="00195B7B"/>
    <w:rsid w:val="00196460"/>
    <w:rsid w:val="0019668F"/>
    <w:rsid w:val="00197754"/>
    <w:rsid w:val="00197F48"/>
    <w:rsid w:val="001A08CA"/>
    <w:rsid w:val="001A0E72"/>
    <w:rsid w:val="001A13F4"/>
    <w:rsid w:val="001A3C7B"/>
    <w:rsid w:val="001A3F54"/>
    <w:rsid w:val="001A4E06"/>
    <w:rsid w:val="001A572C"/>
    <w:rsid w:val="001A67EB"/>
    <w:rsid w:val="001A6CE7"/>
    <w:rsid w:val="001A7975"/>
    <w:rsid w:val="001B0781"/>
    <w:rsid w:val="001B087D"/>
    <w:rsid w:val="001B1B33"/>
    <w:rsid w:val="001B26C6"/>
    <w:rsid w:val="001B3248"/>
    <w:rsid w:val="001B3459"/>
    <w:rsid w:val="001B3CED"/>
    <w:rsid w:val="001B5481"/>
    <w:rsid w:val="001B6D53"/>
    <w:rsid w:val="001B78C7"/>
    <w:rsid w:val="001B7DAA"/>
    <w:rsid w:val="001C1AC1"/>
    <w:rsid w:val="001C22B8"/>
    <w:rsid w:val="001C29FE"/>
    <w:rsid w:val="001C2B2B"/>
    <w:rsid w:val="001C2B7C"/>
    <w:rsid w:val="001C2D5C"/>
    <w:rsid w:val="001C3260"/>
    <w:rsid w:val="001C3A63"/>
    <w:rsid w:val="001C75B1"/>
    <w:rsid w:val="001C764A"/>
    <w:rsid w:val="001C7809"/>
    <w:rsid w:val="001D0553"/>
    <w:rsid w:val="001D0EF0"/>
    <w:rsid w:val="001D13AB"/>
    <w:rsid w:val="001D293C"/>
    <w:rsid w:val="001D340E"/>
    <w:rsid w:val="001D45B6"/>
    <w:rsid w:val="001D5048"/>
    <w:rsid w:val="001D5531"/>
    <w:rsid w:val="001D55EB"/>
    <w:rsid w:val="001D5A0F"/>
    <w:rsid w:val="001D626F"/>
    <w:rsid w:val="001D7526"/>
    <w:rsid w:val="001D7981"/>
    <w:rsid w:val="001D79F8"/>
    <w:rsid w:val="001E009A"/>
    <w:rsid w:val="001E0222"/>
    <w:rsid w:val="001E0623"/>
    <w:rsid w:val="001E0CEA"/>
    <w:rsid w:val="001E1463"/>
    <w:rsid w:val="001E1D41"/>
    <w:rsid w:val="001E3CE7"/>
    <w:rsid w:val="001E47AF"/>
    <w:rsid w:val="001E5130"/>
    <w:rsid w:val="001E6ABB"/>
    <w:rsid w:val="001E7308"/>
    <w:rsid w:val="001F01D0"/>
    <w:rsid w:val="001F0955"/>
    <w:rsid w:val="001F15A4"/>
    <w:rsid w:val="001F19C1"/>
    <w:rsid w:val="001F2B0B"/>
    <w:rsid w:val="001F31D9"/>
    <w:rsid w:val="001F401C"/>
    <w:rsid w:val="001F4D58"/>
    <w:rsid w:val="001F5524"/>
    <w:rsid w:val="001F68C6"/>
    <w:rsid w:val="001F699E"/>
    <w:rsid w:val="001F74A0"/>
    <w:rsid w:val="0020167E"/>
    <w:rsid w:val="00201D44"/>
    <w:rsid w:val="00201F17"/>
    <w:rsid w:val="00202169"/>
    <w:rsid w:val="00204656"/>
    <w:rsid w:val="0020541E"/>
    <w:rsid w:val="002060E3"/>
    <w:rsid w:val="002065CC"/>
    <w:rsid w:val="002074AF"/>
    <w:rsid w:val="00207797"/>
    <w:rsid w:val="002078A9"/>
    <w:rsid w:val="002101C0"/>
    <w:rsid w:val="00210609"/>
    <w:rsid w:val="00210C93"/>
    <w:rsid w:val="00212269"/>
    <w:rsid w:val="00212725"/>
    <w:rsid w:val="0021637A"/>
    <w:rsid w:val="002166EE"/>
    <w:rsid w:val="00216B38"/>
    <w:rsid w:val="00216E93"/>
    <w:rsid w:val="002170DC"/>
    <w:rsid w:val="002176EE"/>
    <w:rsid w:val="0022000A"/>
    <w:rsid w:val="002204A2"/>
    <w:rsid w:val="002208A5"/>
    <w:rsid w:val="00220E59"/>
    <w:rsid w:val="0022240D"/>
    <w:rsid w:val="00223482"/>
    <w:rsid w:val="002240DD"/>
    <w:rsid w:val="00226241"/>
    <w:rsid w:val="00227305"/>
    <w:rsid w:val="002276AD"/>
    <w:rsid w:val="00227B64"/>
    <w:rsid w:val="00227F1B"/>
    <w:rsid w:val="002300C2"/>
    <w:rsid w:val="00230689"/>
    <w:rsid w:val="00231657"/>
    <w:rsid w:val="00232364"/>
    <w:rsid w:val="00233BE1"/>
    <w:rsid w:val="002347F6"/>
    <w:rsid w:val="00234B16"/>
    <w:rsid w:val="00234E61"/>
    <w:rsid w:val="0023503F"/>
    <w:rsid w:val="002367B6"/>
    <w:rsid w:val="002377BF"/>
    <w:rsid w:val="00237A12"/>
    <w:rsid w:val="00237CA0"/>
    <w:rsid w:val="002402DD"/>
    <w:rsid w:val="00240393"/>
    <w:rsid w:val="002405DC"/>
    <w:rsid w:val="002409AD"/>
    <w:rsid w:val="00242366"/>
    <w:rsid w:val="0024298C"/>
    <w:rsid w:val="0024386C"/>
    <w:rsid w:val="00244E75"/>
    <w:rsid w:val="00245480"/>
    <w:rsid w:val="002460C3"/>
    <w:rsid w:val="00246F0A"/>
    <w:rsid w:val="0024700B"/>
    <w:rsid w:val="00247464"/>
    <w:rsid w:val="00247B1C"/>
    <w:rsid w:val="00250BE7"/>
    <w:rsid w:val="00254961"/>
    <w:rsid w:val="00254B01"/>
    <w:rsid w:val="00254F4A"/>
    <w:rsid w:val="00255528"/>
    <w:rsid w:val="002557E7"/>
    <w:rsid w:val="0025739B"/>
    <w:rsid w:val="00257A1D"/>
    <w:rsid w:val="00257BAF"/>
    <w:rsid w:val="00261FB2"/>
    <w:rsid w:val="00262049"/>
    <w:rsid w:val="0026204F"/>
    <w:rsid w:val="0026299C"/>
    <w:rsid w:val="00262B61"/>
    <w:rsid w:val="002630A9"/>
    <w:rsid w:val="00263B68"/>
    <w:rsid w:val="00263D65"/>
    <w:rsid w:val="002641C6"/>
    <w:rsid w:val="00264E83"/>
    <w:rsid w:val="0026530B"/>
    <w:rsid w:val="0026689F"/>
    <w:rsid w:val="002670DB"/>
    <w:rsid w:val="00270058"/>
    <w:rsid w:val="002703FE"/>
    <w:rsid w:val="002704F2"/>
    <w:rsid w:val="00271203"/>
    <w:rsid w:val="00272048"/>
    <w:rsid w:val="002724D0"/>
    <w:rsid w:val="00273516"/>
    <w:rsid w:val="00273B40"/>
    <w:rsid w:val="00273D78"/>
    <w:rsid w:val="00276252"/>
    <w:rsid w:val="00276424"/>
    <w:rsid w:val="002764FF"/>
    <w:rsid w:val="0027664D"/>
    <w:rsid w:val="00276B3D"/>
    <w:rsid w:val="00277126"/>
    <w:rsid w:val="002771C6"/>
    <w:rsid w:val="00280B39"/>
    <w:rsid w:val="00281313"/>
    <w:rsid w:val="00281D66"/>
    <w:rsid w:val="002827ED"/>
    <w:rsid w:val="002827EE"/>
    <w:rsid w:val="00282F3E"/>
    <w:rsid w:val="002831A9"/>
    <w:rsid w:val="002832EF"/>
    <w:rsid w:val="00284434"/>
    <w:rsid w:val="002847C8"/>
    <w:rsid w:val="0028584D"/>
    <w:rsid w:val="00285D20"/>
    <w:rsid w:val="00285E72"/>
    <w:rsid w:val="00285E90"/>
    <w:rsid w:val="00285F69"/>
    <w:rsid w:val="00285F7D"/>
    <w:rsid w:val="0028669E"/>
    <w:rsid w:val="00286DC9"/>
    <w:rsid w:val="002871F0"/>
    <w:rsid w:val="00287ACF"/>
    <w:rsid w:val="00291268"/>
    <w:rsid w:val="00291C24"/>
    <w:rsid w:val="00291C3A"/>
    <w:rsid w:val="00291E45"/>
    <w:rsid w:val="00292033"/>
    <w:rsid w:val="00292E1A"/>
    <w:rsid w:val="002930EE"/>
    <w:rsid w:val="0029427E"/>
    <w:rsid w:val="00295B4D"/>
    <w:rsid w:val="00295D37"/>
    <w:rsid w:val="002962FD"/>
    <w:rsid w:val="002966B1"/>
    <w:rsid w:val="00297156"/>
    <w:rsid w:val="002A04EF"/>
    <w:rsid w:val="002A052F"/>
    <w:rsid w:val="002A0C5A"/>
    <w:rsid w:val="002A2668"/>
    <w:rsid w:val="002A2FAD"/>
    <w:rsid w:val="002A3A7A"/>
    <w:rsid w:val="002A40B5"/>
    <w:rsid w:val="002A419F"/>
    <w:rsid w:val="002A49DA"/>
    <w:rsid w:val="002A582E"/>
    <w:rsid w:val="002A5E18"/>
    <w:rsid w:val="002A6700"/>
    <w:rsid w:val="002A6CE8"/>
    <w:rsid w:val="002A7F67"/>
    <w:rsid w:val="002B0175"/>
    <w:rsid w:val="002B0A06"/>
    <w:rsid w:val="002B16D0"/>
    <w:rsid w:val="002B1760"/>
    <w:rsid w:val="002B1FA2"/>
    <w:rsid w:val="002B287D"/>
    <w:rsid w:val="002B2AF7"/>
    <w:rsid w:val="002B515D"/>
    <w:rsid w:val="002B519F"/>
    <w:rsid w:val="002B5602"/>
    <w:rsid w:val="002B5D7E"/>
    <w:rsid w:val="002B6A20"/>
    <w:rsid w:val="002B6D39"/>
    <w:rsid w:val="002B7032"/>
    <w:rsid w:val="002B748E"/>
    <w:rsid w:val="002B7EA8"/>
    <w:rsid w:val="002C05C5"/>
    <w:rsid w:val="002C26BD"/>
    <w:rsid w:val="002C27D0"/>
    <w:rsid w:val="002C3315"/>
    <w:rsid w:val="002C345B"/>
    <w:rsid w:val="002C3476"/>
    <w:rsid w:val="002C35FA"/>
    <w:rsid w:val="002C3C93"/>
    <w:rsid w:val="002C41A2"/>
    <w:rsid w:val="002C4514"/>
    <w:rsid w:val="002C54F8"/>
    <w:rsid w:val="002C6A17"/>
    <w:rsid w:val="002D0060"/>
    <w:rsid w:val="002D1B6E"/>
    <w:rsid w:val="002D2341"/>
    <w:rsid w:val="002D2345"/>
    <w:rsid w:val="002D35C2"/>
    <w:rsid w:val="002D39E7"/>
    <w:rsid w:val="002D3E01"/>
    <w:rsid w:val="002D4526"/>
    <w:rsid w:val="002D526B"/>
    <w:rsid w:val="002D5871"/>
    <w:rsid w:val="002D6A36"/>
    <w:rsid w:val="002D73F8"/>
    <w:rsid w:val="002D7463"/>
    <w:rsid w:val="002D74E8"/>
    <w:rsid w:val="002E219D"/>
    <w:rsid w:val="002E3B75"/>
    <w:rsid w:val="002E5297"/>
    <w:rsid w:val="002E6899"/>
    <w:rsid w:val="002E68E5"/>
    <w:rsid w:val="002F02EA"/>
    <w:rsid w:val="002F0A75"/>
    <w:rsid w:val="002F1954"/>
    <w:rsid w:val="002F49D8"/>
    <w:rsid w:val="002F559D"/>
    <w:rsid w:val="002F6DE3"/>
    <w:rsid w:val="002F7248"/>
    <w:rsid w:val="00300095"/>
    <w:rsid w:val="0030115C"/>
    <w:rsid w:val="003015A2"/>
    <w:rsid w:val="00301B20"/>
    <w:rsid w:val="0030247E"/>
    <w:rsid w:val="00302EF0"/>
    <w:rsid w:val="00303D21"/>
    <w:rsid w:val="00303EC6"/>
    <w:rsid w:val="00305B36"/>
    <w:rsid w:val="00305D14"/>
    <w:rsid w:val="003061E3"/>
    <w:rsid w:val="00307700"/>
    <w:rsid w:val="0031006F"/>
    <w:rsid w:val="00310E6E"/>
    <w:rsid w:val="00311955"/>
    <w:rsid w:val="00312299"/>
    <w:rsid w:val="003123C9"/>
    <w:rsid w:val="003127BE"/>
    <w:rsid w:val="00312BC9"/>
    <w:rsid w:val="00314050"/>
    <w:rsid w:val="0031440F"/>
    <w:rsid w:val="0031579D"/>
    <w:rsid w:val="00316109"/>
    <w:rsid w:val="00316B65"/>
    <w:rsid w:val="003170AE"/>
    <w:rsid w:val="003174C4"/>
    <w:rsid w:val="00317B87"/>
    <w:rsid w:val="00320A15"/>
    <w:rsid w:val="00321BCB"/>
    <w:rsid w:val="003243F1"/>
    <w:rsid w:val="003249C3"/>
    <w:rsid w:val="00325E6D"/>
    <w:rsid w:val="003276CA"/>
    <w:rsid w:val="00330BFE"/>
    <w:rsid w:val="00330EF6"/>
    <w:rsid w:val="003310CE"/>
    <w:rsid w:val="0033180C"/>
    <w:rsid w:val="00331DA9"/>
    <w:rsid w:val="0033243D"/>
    <w:rsid w:val="00332F49"/>
    <w:rsid w:val="00333F2A"/>
    <w:rsid w:val="003348BA"/>
    <w:rsid w:val="00334950"/>
    <w:rsid w:val="003350D9"/>
    <w:rsid w:val="00335DDF"/>
    <w:rsid w:val="00336252"/>
    <w:rsid w:val="003366BC"/>
    <w:rsid w:val="0033698B"/>
    <w:rsid w:val="00340745"/>
    <w:rsid w:val="003411E2"/>
    <w:rsid w:val="00341700"/>
    <w:rsid w:val="00341D65"/>
    <w:rsid w:val="0034301B"/>
    <w:rsid w:val="0034326B"/>
    <w:rsid w:val="00343D3A"/>
    <w:rsid w:val="0034429E"/>
    <w:rsid w:val="003474DA"/>
    <w:rsid w:val="00347A95"/>
    <w:rsid w:val="00347F1A"/>
    <w:rsid w:val="00350E3E"/>
    <w:rsid w:val="00352A87"/>
    <w:rsid w:val="00352B7E"/>
    <w:rsid w:val="00354297"/>
    <w:rsid w:val="0035508D"/>
    <w:rsid w:val="003555B9"/>
    <w:rsid w:val="00356092"/>
    <w:rsid w:val="00356265"/>
    <w:rsid w:val="00360401"/>
    <w:rsid w:val="003612BB"/>
    <w:rsid w:val="00361985"/>
    <w:rsid w:val="003620C4"/>
    <w:rsid w:val="003621D6"/>
    <w:rsid w:val="00362CE8"/>
    <w:rsid w:val="003632B3"/>
    <w:rsid w:val="0036346F"/>
    <w:rsid w:val="0036351B"/>
    <w:rsid w:val="00363E5C"/>
    <w:rsid w:val="00364733"/>
    <w:rsid w:val="00366ED1"/>
    <w:rsid w:val="00367676"/>
    <w:rsid w:val="00370D53"/>
    <w:rsid w:val="0037216B"/>
    <w:rsid w:val="00374097"/>
    <w:rsid w:val="00374273"/>
    <w:rsid w:val="003744E5"/>
    <w:rsid w:val="00374FA8"/>
    <w:rsid w:val="003758B6"/>
    <w:rsid w:val="00377E0B"/>
    <w:rsid w:val="003802BD"/>
    <w:rsid w:val="00380D8E"/>
    <w:rsid w:val="00382252"/>
    <w:rsid w:val="003822AB"/>
    <w:rsid w:val="00382727"/>
    <w:rsid w:val="00383D4E"/>
    <w:rsid w:val="0038441E"/>
    <w:rsid w:val="00384A1E"/>
    <w:rsid w:val="00386FED"/>
    <w:rsid w:val="00387BD2"/>
    <w:rsid w:val="003912A2"/>
    <w:rsid w:val="00392524"/>
    <w:rsid w:val="00392784"/>
    <w:rsid w:val="0039351E"/>
    <w:rsid w:val="003937DD"/>
    <w:rsid w:val="00393B5E"/>
    <w:rsid w:val="00395549"/>
    <w:rsid w:val="00395BE3"/>
    <w:rsid w:val="003960A4"/>
    <w:rsid w:val="00396143"/>
    <w:rsid w:val="003967FF"/>
    <w:rsid w:val="00396A98"/>
    <w:rsid w:val="00396D55"/>
    <w:rsid w:val="0039784F"/>
    <w:rsid w:val="003979FB"/>
    <w:rsid w:val="003A0439"/>
    <w:rsid w:val="003A2116"/>
    <w:rsid w:val="003A296E"/>
    <w:rsid w:val="003A2991"/>
    <w:rsid w:val="003A32A0"/>
    <w:rsid w:val="003A39E6"/>
    <w:rsid w:val="003A441F"/>
    <w:rsid w:val="003A4C73"/>
    <w:rsid w:val="003A4D23"/>
    <w:rsid w:val="003A5E1B"/>
    <w:rsid w:val="003A62E9"/>
    <w:rsid w:val="003B06E0"/>
    <w:rsid w:val="003B1AE5"/>
    <w:rsid w:val="003B2371"/>
    <w:rsid w:val="003B3CC3"/>
    <w:rsid w:val="003B436C"/>
    <w:rsid w:val="003B44D6"/>
    <w:rsid w:val="003B6A54"/>
    <w:rsid w:val="003B6CD6"/>
    <w:rsid w:val="003B7B44"/>
    <w:rsid w:val="003C0585"/>
    <w:rsid w:val="003C1C70"/>
    <w:rsid w:val="003C2445"/>
    <w:rsid w:val="003C3485"/>
    <w:rsid w:val="003C37D0"/>
    <w:rsid w:val="003C3A1B"/>
    <w:rsid w:val="003C4212"/>
    <w:rsid w:val="003C4421"/>
    <w:rsid w:val="003C456A"/>
    <w:rsid w:val="003C4A45"/>
    <w:rsid w:val="003C4D25"/>
    <w:rsid w:val="003C4FE6"/>
    <w:rsid w:val="003C507C"/>
    <w:rsid w:val="003C513A"/>
    <w:rsid w:val="003C5FF9"/>
    <w:rsid w:val="003C63E2"/>
    <w:rsid w:val="003C6887"/>
    <w:rsid w:val="003C77B3"/>
    <w:rsid w:val="003D0D73"/>
    <w:rsid w:val="003D1500"/>
    <w:rsid w:val="003D151A"/>
    <w:rsid w:val="003D176D"/>
    <w:rsid w:val="003D1A32"/>
    <w:rsid w:val="003D1AED"/>
    <w:rsid w:val="003D2768"/>
    <w:rsid w:val="003D4303"/>
    <w:rsid w:val="003D447B"/>
    <w:rsid w:val="003D4715"/>
    <w:rsid w:val="003D49F4"/>
    <w:rsid w:val="003D4BAC"/>
    <w:rsid w:val="003D4CAA"/>
    <w:rsid w:val="003D4F93"/>
    <w:rsid w:val="003D5070"/>
    <w:rsid w:val="003D5B3A"/>
    <w:rsid w:val="003D5CC7"/>
    <w:rsid w:val="003D5EB9"/>
    <w:rsid w:val="003D6996"/>
    <w:rsid w:val="003D7E09"/>
    <w:rsid w:val="003E0C93"/>
    <w:rsid w:val="003E160F"/>
    <w:rsid w:val="003E1ADE"/>
    <w:rsid w:val="003E28A5"/>
    <w:rsid w:val="003E33B7"/>
    <w:rsid w:val="003E39EB"/>
    <w:rsid w:val="003E4436"/>
    <w:rsid w:val="003E5003"/>
    <w:rsid w:val="003E545C"/>
    <w:rsid w:val="003E583F"/>
    <w:rsid w:val="003E66A6"/>
    <w:rsid w:val="003F0E05"/>
    <w:rsid w:val="003F22D4"/>
    <w:rsid w:val="003F2331"/>
    <w:rsid w:val="003F2B49"/>
    <w:rsid w:val="003F3121"/>
    <w:rsid w:val="003F4250"/>
    <w:rsid w:val="003F46B7"/>
    <w:rsid w:val="003F6156"/>
    <w:rsid w:val="003F6BEF"/>
    <w:rsid w:val="003F6D05"/>
    <w:rsid w:val="003F6EF2"/>
    <w:rsid w:val="003F718B"/>
    <w:rsid w:val="003F7EE1"/>
    <w:rsid w:val="0040022A"/>
    <w:rsid w:val="00400C0A"/>
    <w:rsid w:val="00400E68"/>
    <w:rsid w:val="004014C9"/>
    <w:rsid w:val="00401889"/>
    <w:rsid w:val="00402BD6"/>
    <w:rsid w:val="00403603"/>
    <w:rsid w:val="004037F0"/>
    <w:rsid w:val="004038CB"/>
    <w:rsid w:val="00404366"/>
    <w:rsid w:val="00404C16"/>
    <w:rsid w:val="00405973"/>
    <w:rsid w:val="00406289"/>
    <w:rsid w:val="00406C5C"/>
    <w:rsid w:val="0040700A"/>
    <w:rsid w:val="004071D4"/>
    <w:rsid w:val="0040773E"/>
    <w:rsid w:val="00407973"/>
    <w:rsid w:val="0041031B"/>
    <w:rsid w:val="004105FE"/>
    <w:rsid w:val="00410BC3"/>
    <w:rsid w:val="00410C39"/>
    <w:rsid w:val="00410D3C"/>
    <w:rsid w:val="00411375"/>
    <w:rsid w:val="004127F4"/>
    <w:rsid w:val="00412FEC"/>
    <w:rsid w:val="004138B1"/>
    <w:rsid w:val="004146F1"/>
    <w:rsid w:val="00414B56"/>
    <w:rsid w:val="0041575B"/>
    <w:rsid w:val="00415A56"/>
    <w:rsid w:val="00415B00"/>
    <w:rsid w:val="004160BB"/>
    <w:rsid w:val="0041669A"/>
    <w:rsid w:val="00416771"/>
    <w:rsid w:val="004167AB"/>
    <w:rsid w:val="00416A37"/>
    <w:rsid w:val="00417539"/>
    <w:rsid w:val="004176AA"/>
    <w:rsid w:val="00417A87"/>
    <w:rsid w:val="00417DB3"/>
    <w:rsid w:val="0042180F"/>
    <w:rsid w:val="00421DFD"/>
    <w:rsid w:val="004232C5"/>
    <w:rsid w:val="0042331B"/>
    <w:rsid w:val="00423EF5"/>
    <w:rsid w:val="004249C0"/>
    <w:rsid w:val="004249C3"/>
    <w:rsid w:val="00426001"/>
    <w:rsid w:val="00426E98"/>
    <w:rsid w:val="00427658"/>
    <w:rsid w:val="00430E86"/>
    <w:rsid w:val="00430FD6"/>
    <w:rsid w:val="00431005"/>
    <w:rsid w:val="0043147F"/>
    <w:rsid w:val="004315F7"/>
    <w:rsid w:val="00431800"/>
    <w:rsid w:val="00432384"/>
    <w:rsid w:val="004334A6"/>
    <w:rsid w:val="004352B6"/>
    <w:rsid w:val="004375C9"/>
    <w:rsid w:val="0044015C"/>
    <w:rsid w:val="004413AC"/>
    <w:rsid w:val="00441B79"/>
    <w:rsid w:val="0044273C"/>
    <w:rsid w:val="00442F92"/>
    <w:rsid w:val="0044383E"/>
    <w:rsid w:val="00445730"/>
    <w:rsid w:val="00445DFD"/>
    <w:rsid w:val="00446646"/>
    <w:rsid w:val="00446E32"/>
    <w:rsid w:val="0044720F"/>
    <w:rsid w:val="004476B2"/>
    <w:rsid w:val="00447AB4"/>
    <w:rsid w:val="00450620"/>
    <w:rsid w:val="00451433"/>
    <w:rsid w:val="00451C0E"/>
    <w:rsid w:val="00452852"/>
    <w:rsid w:val="00452B00"/>
    <w:rsid w:val="00453228"/>
    <w:rsid w:val="004537FB"/>
    <w:rsid w:val="0045393A"/>
    <w:rsid w:val="00454E31"/>
    <w:rsid w:val="00454EE2"/>
    <w:rsid w:val="00455335"/>
    <w:rsid w:val="00455B86"/>
    <w:rsid w:val="0045657E"/>
    <w:rsid w:val="004575FC"/>
    <w:rsid w:val="00457A84"/>
    <w:rsid w:val="004608B1"/>
    <w:rsid w:val="004611A0"/>
    <w:rsid w:val="00462BBE"/>
    <w:rsid w:val="00462FB0"/>
    <w:rsid w:val="00463192"/>
    <w:rsid w:val="0046326C"/>
    <w:rsid w:val="004632F8"/>
    <w:rsid w:val="00464A4F"/>
    <w:rsid w:val="0046598B"/>
    <w:rsid w:val="00466015"/>
    <w:rsid w:val="00466DE6"/>
    <w:rsid w:val="00466FD7"/>
    <w:rsid w:val="00467418"/>
    <w:rsid w:val="0046777A"/>
    <w:rsid w:val="0047039B"/>
    <w:rsid w:val="004741D3"/>
    <w:rsid w:val="00474EF4"/>
    <w:rsid w:val="004776C8"/>
    <w:rsid w:val="00477CEB"/>
    <w:rsid w:val="004814D9"/>
    <w:rsid w:val="00481B1F"/>
    <w:rsid w:val="00481DBF"/>
    <w:rsid w:val="00481FDE"/>
    <w:rsid w:val="00482541"/>
    <w:rsid w:val="00482DBA"/>
    <w:rsid w:val="00483957"/>
    <w:rsid w:val="00485980"/>
    <w:rsid w:val="00485AF8"/>
    <w:rsid w:val="00486639"/>
    <w:rsid w:val="0048692D"/>
    <w:rsid w:val="0048729A"/>
    <w:rsid w:val="00487334"/>
    <w:rsid w:val="00490714"/>
    <w:rsid w:val="00491826"/>
    <w:rsid w:val="00491F34"/>
    <w:rsid w:val="0049243F"/>
    <w:rsid w:val="00492494"/>
    <w:rsid w:val="004925B9"/>
    <w:rsid w:val="004937C6"/>
    <w:rsid w:val="00493FA8"/>
    <w:rsid w:val="00494449"/>
    <w:rsid w:val="0049509B"/>
    <w:rsid w:val="00496143"/>
    <w:rsid w:val="00496794"/>
    <w:rsid w:val="00496BA6"/>
    <w:rsid w:val="00496E2A"/>
    <w:rsid w:val="004971F0"/>
    <w:rsid w:val="00497408"/>
    <w:rsid w:val="0049747B"/>
    <w:rsid w:val="004A18B9"/>
    <w:rsid w:val="004A1920"/>
    <w:rsid w:val="004A266A"/>
    <w:rsid w:val="004A3785"/>
    <w:rsid w:val="004A4AFD"/>
    <w:rsid w:val="004A4F82"/>
    <w:rsid w:val="004A6797"/>
    <w:rsid w:val="004A68DF"/>
    <w:rsid w:val="004A7A84"/>
    <w:rsid w:val="004A7E05"/>
    <w:rsid w:val="004B2EAF"/>
    <w:rsid w:val="004B3BFA"/>
    <w:rsid w:val="004B419F"/>
    <w:rsid w:val="004B48CB"/>
    <w:rsid w:val="004B5E77"/>
    <w:rsid w:val="004B64F2"/>
    <w:rsid w:val="004B65B1"/>
    <w:rsid w:val="004B723A"/>
    <w:rsid w:val="004B7A44"/>
    <w:rsid w:val="004C011C"/>
    <w:rsid w:val="004C0A24"/>
    <w:rsid w:val="004C1857"/>
    <w:rsid w:val="004C1BF9"/>
    <w:rsid w:val="004C1EFB"/>
    <w:rsid w:val="004C1F13"/>
    <w:rsid w:val="004C22AB"/>
    <w:rsid w:val="004C23BE"/>
    <w:rsid w:val="004C38D8"/>
    <w:rsid w:val="004C40C2"/>
    <w:rsid w:val="004C52AB"/>
    <w:rsid w:val="004C5F0E"/>
    <w:rsid w:val="004C72F2"/>
    <w:rsid w:val="004C783C"/>
    <w:rsid w:val="004C7D50"/>
    <w:rsid w:val="004D04D4"/>
    <w:rsid w:val="004D0870"/>
    <w:rsid w:val="004D1AFA"/>
    <w:rsid w:val="004D1CA7"/>
    <w:rsid w:val="004D25CD"/>
    <w:rsid w:val="004D2786"/>
    <w:rsid w:val="004D2912"/>
    <w:rsid w:val="004D2AA0"/>
    <w:rsid w:val="004D2DB7"/>
    <w:rsid w:val="004D3D9B"/>
    <w:rsid w:val="004D4371"/>
    <w:rsid w:val="004D4E0A"/>
    <w:rsid w:val="004D6418"/>
    <w:rsid w:val="004D6DCA"/>
    <w:rsid w:val="004D7AE7"/>
    <w:rsid w:val="004E33B7"/>
    <w:rsid w:val="004E3DF3"/>
    <w:rsid w:val="004E4B0C"/>
    <w:rsid w:val="004E4F4F"/>
    <w:rsid w:val="004E5AF7"/>
    <w:rsid w:val="004E66F1"/>
    <w:rsid w:val="004E7471"/>
    <w:rsid w:val="004E756C"/>
    <w:rsid w:val="004E7B81"/>
    <w:rsid w:val="004E7C40"/>
    <w:rsid w:val="004F0106"/>
    <w:rsid w:val="004F0678"/>
    <w:rsid w:val="004F0795"/>
    <w:rsid w:val="004F24D6"/>
    <w:rsid w:val="004F2960"/>
    <w:rsid w:val="004F3534"/>
    <w:rsid w:val="004F3590"/>
    <w:rsid w:val="004F452C"/>
    <w:rsid w:val="004F5086"/>
    <w:rsid w:val="004F5F3A"/>
    <w:rsid w:val="004F69BD"/>
    <w:rsid w:val="004F6D16"/>
    <w:rsid w:val="004F7DAD"/>
    <w:rsid w:val="005010C9"/>
    <w:rsid w:val="0050139E"/>
    <w:rsid w:val="0050190D"/>
    <w:rsid w:val="005063C8"/>
    <w:rsid w:val="005064D6"/>
    <w:rsid w:val="005068C4"/>
    <w:rsid w:val="005074D8"/>
    <w:rsid w:val="00510750"/>
    <w:rsid w:val="00511201"/>
    <w:rsid w:val="005117A3"/>
    <w:rsid w:val="0051188D"/>
    <w:rsid w:val="005123C8"/>
    <w:rsid w:val="005147C0"/>
    <w:rsid w:val="005152A5"/>
    <w:rsid w:val="00515B97"/>
    <w:rsid w:val="0051636E"/>
    <w:rsid w:val="005164BA"/>
    <w:rsid w:val="0051695A"/>
    <w:rsid w:val="005215E4"/>
    <w:rsid w:val="005224EE"/>
    <w:rsid w:val="00522632"/>
    <w:rsid w:val="005228E6"/>
    <w:rsid w:val="005232E6"/>
    <w:rsid w:val="005238F8"/>
    <w:rsid w:val="00523A59"/>
    <w:rsid w:val="00523F59"/>
    <w:rsid w:val="00524EDF"/>
    <w:rsid w:val="00525407"/>
    <w:rsid w:val="00526796"/>
    <w:rsid w:val="005268F8"/>
    <w:rsid w:val="005275B8"/>
    <w:rsid w:val="0053001A"/>
    <w:rsid w:val="00530270"/>
    <w:rsid w:val="005309BA"/>
    <w:rsid w:val="00530F98"/>
    <w:rsid w:val="00531312"/>
    <w:rsid w:val="00532158"/>
    <w:rsid w:val="0053268F"/>
    <w:rsid w:val="00532876"/>
    <w:rsid w:val="00532F16"/>
    <w:rsid w:val="00533F71"/>
    <w:rsid w:val="00533F78"/>
    <w:rsid w:val="005343DA"/>
    <w:rsid w:val="00534DF9"/>
    <w:rsid w:val="005356CB"/>
    <w:rsid w:val="00535BEC"/>
    <w:rsid w:val="00536EE5"/>
    <w:rsid w:val="005405A3"/>
    <w:rsid w:val="00541765"/>
    <w:rsid w:val="00541C2F"/>
    <w:rsid w:val="00542150"/>
    <w:rsid w:val="00542BE8"/>
    <w:rsid w:val="005439EA"/>
    <w:rsid w:val="00543D84"/>
    <w:rsid w:val="00544160"/>
    <w:rsid w:val="005465C3"/>
    <w:rsid w:val="00546708"/>
    <w:rsid w:val="00547412"/>
    <w:rsid w:val="0055088E"/>
    <w:rsid w:val="005508E4"/>
    <w:rsid w:val="00550AA5"/>
    <w:rsid w:val="0055222A"/>
    <w:rsid w:val="005527D3"/>
    <w:rsid w:val="00553C20"/>
    <w:rsid w:val="005542FA"/>
    <w:rsid w:val="00555429"/>
    <w:rsid w:val="00555ACC"/>
    <w:rsid w:val="00555D88"/>
    <w:rsid w:val="00555ECA"/>
    <w:rsid w:val="005569BE"/>
    <w:rsid w:val="00556A22"/>
    <w:rsid w:val="00557DAA"/>
    <w:rsid w:val="00560A09"/>
    <w:rsid w:val="00560D4A"/>
    <w:rsid w:val="00560FFC"/>
    <w:rsid w:val="005634CC"/>
    <w:rsid w:val="00563FA6"/>
    <w:rsid w:val="00565DC1"/>
    <w:rsid w:val="00565DC9"/>
    <w:rsid w:val="0056634C"/>
    <w:rsid w:val="00566374"/>
    <w:rsid w:val="00567311"/>
    <w:rsid w:val="0056754A"/>
    <w:rsid w:val="005701E2"/>
    <w:rsid w:val="005709CC"/>
    <w:rsid w:val="00571F37"/>
    <w:rsid w:val="005723D0"/>
    <w:rsid w:val="00572591"/>
    <w:rsid w:val="00572DBB"/>
    <w:rsid w:val="00572E92"/>
    <w:rsid w:val="0057415C"/>
    <w:rsid w:val="005744AC"/>
    <w:rsid w:val="0057511C"/>
    <w:rsid w:val="00576062"/>
    <w:rsid w:val="00576148"/>
    <w:rsid w:val="005807F9"/>
    <w:rsid w:val="00580B57"/>
    <w:rsid w:val="00580F97"/>
    <w:rsid w:val="00580F9D"/>
    <w:rsid w:val="005812F6"/>
    <w:rsid w:val="00581FB9"/>
    <w:rsid w:val="00582A06"/>
    <w:rsid w:val="00583130"/>
    <w:rsid w:val="005836BE"/>
    <w:rsid w:val="00583759"/>
    <w:rsid w:val="00584442"/>
    <w:rsid w:val="0059116F"/>
    <w:rsid w:val="00591671"/>
    <w:rsid w:val="0059169E"/>
    <w:rsid w:val="00594258"/>
    <w:rsid w:val="00594E98"/>
    <w:rsid w:val="00595065"/>
    <w:rsid w:val="005955C8"/>
    <w:rsid w:val="00595658"/>
    <w:rsid w:val="00595D36"/>
    <w:rsid w:val="00596882"/>
    <w:rsid w:val="00597773"/>
    <w:rsid w:val="005A098F"/>
    <w:rsid w:val="005A2318"/>
    <w:rsid w:val="005A2550"/>
    <w:rsid w:val="005A315A"/>
    <w:rsid w:val="005A3D5F"/>
    <w:rsid w:val="005A6037"/>
    <w:rsid w:val="005A6C70"/>
    <w:rsid w:val="005B0566"/>
    <w:rsid w:val="005B0BDA"/>
    <w:rsid w:val="005B1F3C"/>
    <w:rsid w:val="005B3F0C"/>
    <w:rsid w:val="005B456C"/>
    <w:rsid w:val="005B4586"/>
    <w:rsid w:val="005B5B2B"/>
    <w:rsid w:val="005B6584"/>
    <w:rsid w:val="005C0387"/>
    <w:rsid w:val="005C1740"/>
    <w:rsid w:val="005C176B"/>
    <w:rsid w:val="005C2AF0"/>
    <w:rsid w:val="005C3315"/>
    <w:rsid w:val="005C3D09"/>
    <w:rsid w:val="005C49F2"/>
    <w:rsid w:val="005C4B07"/>
    <w:rsid w:val="005C53F0"/>
    <w:rsid w:val="005C5BB5"/>
    <w:rsid w:val="005C5EBB"/>
    <w:rsid w:val="005C664C"/>
    <w:rsid w:val="005C6821"/>
    <w:rsid w:val="005C724E"/>
    <w:rsid w:val="005C7276"/>
    <w:rsid w:val="005C7550"/>
    <w:rsid w:val="005C7B19"/>
    <w:rsid w:val="005D0096"/>
    <w:rsid w:val="005D0320"/>
    <w:rsid w:val="005D03F4"/>
    <w:rsid w:val="005D07C6"/>
    <w:rsid w:val="005D0A80"/>
    <w:rsid w:val="005D0B87"/>
    <w:rsid w:val="005D0BFD"/>
    <w:rsid w:val="005D0C6D"/>
    <w:rsid w:val="005D0EAB"/>
    <w:rsid w:val="005D10A9"/>
    <w:rsid w:val="005D1173"/>
    <w:rsid w:val="005D1354"/>
    <w:rsid w:val="005D2129"/>
    <w:rsid w:val="005D2CB6"/>
    <w:rsid w:val="005D2CCC"/>
    <w:rsid w:val="005D354C"/>
    <w:rsid w:val="005D36CC"/>
    <w:rsid w:val="005D4D5F"/>
    <w:rsid w:val="005D5396"/>
    <w:rsid w:val="005D5D77"/>
    <w:rsid w:val="005D6AA2"/>
    <w:rsid w:val="005D7109"/>
    <w:rsid w:val="005D795A"/>
    <w:rsid w:val="005D7CAE"/>
    <w:rsid w:val="005E1095"/>
    <w:rsid w:val="005E1AA9"/>
    <w:rsid w:val="005E1DF7"/>
    <w:rsid w:val="005E22FC"/>
    <w:rsid w:val="005E246A"/>
    <w:rsid w:val="005E3264"/>
    <w:rsid w:val="005E396A"/>
    <w:rsid w:val="005E3C63"/>
    <w:rsid w:val="005E3C8B"/>
    <w:rsid w:val="005E3EC9"/>
    <w:rsid w:val="005E48BB"/>
    <w:rsid w:val="005E50E1"/>
    <w:rsid w:val="005E56C3"/>
    <w:rsid w:val="005E7E1B"/>
    <w:rsid w:val="005F00D9"/>
    <w:rsid w:val="005F0159"/>
    <w:rsid w:val="005F1422"/>
    <w:rsid w:val="005F2BCB"/>
    <w:rsid w:val="005F2D74"/>
    <w:rsid w:val="005F2EA9"/>
    <w:rsid w:val="005F3EA0"/>
    <w:rsid w:val="005F3FE0"/>
    <w:rsid w:val="005F46A2"/>
    <w:rsid w:val="005F4878"/>
    <w:rsid w:val="005F5982"/>
    <w:rsid w:val="005F6176"/>
    <w:rsid w:val="005F61F6"/>
    <w:rsid w:val="005F63C8"/>
    <w:rsid w:val="005F7184"/>
    <w:rsid w:val="006011F3"/>
    <w:rsid w:val="0060136D"/>
    <w:rsid w:val="00601DD8"/>
    <w:rsid w:val="0060262D"/>
    <w:rsid w:val="00602B76"/>
    <w:rsid w:val="00602FA7"/>
    <w:rsid w:val="00603325"/>
    <w:rsid w:val="00603579"/>
    <w:rsid w:val="006036C8"/>
    <w:rsid w:val="00603A61"/>
    <w:rsid w:val="0060421E"/>
    <w:rsid w:val="0060459C"/>
    <w:rsid w:val="0060532E"/>
    <w:rsid w:val="006053A9"/>
    <w:rsid w:val="00605800"/>
    <w:rsid w:val="00605CF0"/>
    <w:rsid w:val="00605D76"/>
    <w:rsid w:val="00607B6E"/>
    <w:rsid w:val="00607E42"/>
    <w:rsid w:val="0061028A"/>
    <w:rsid w:val="00610459"/>
    <w:rsid w:val="00610A54"/>
    <w:rsid w:val="006115BA"/>
    <w:rsid w:val="0061193E"/>
    <w:rsid w:val="00612AB6"/>
    <w:rsid w:val="00612BD6"/>
    <w:rsid w:val="006142FE"/>
    <w:rsid w:val="00614B74"/>
    <w:rsid w:val="006151E8"/>
    <w:rsid w:val="00615967"/>
    <w:rsid w:val="0061642F"/>
    <w:rsid w:val="006165A8"/>
    <w:rsid w:val="006174BE"/>
    <w:rsid w:val="006177E5"/>
    <w:rsid w:val="0062043C"/>
    <w:rsid w:val="00620580"/>
    <w:rsid w:val="00620A72"/>
    <w:rsid w:val="00621164"/>
    <w:rsid w:val="00622A83"/>
    <w:rsid w:val="006243D3"/>
    <w:rsid w:val="00624BE7"/>
    <w:rsid w:val="00624D33"/>
    <w:rsid w:val="00624EA9"/>
    <w:rsid w:val="00625587"/>
    <w:rsid w:val="00625B15"/>
    <w:rsid w:val="00626D79"/>
    <w:rsid w:val="00631B94"/>
    <w:rsid w:val="00632BD2"/>
    <w:rsid w:val="006338F6"/>
    <w:rsid w:val="006344DB"/>
    <w:rsid w:val="00634D93"/>
    <w:rsid w:val="00635691"/>
    <w:rsid w:val="0063638D"/>
    <w:rsid w:val="00637A64"/>
    <w:rsid w:val="00640105"/>
    <w:rsid w:val="006404A7"/>
    <w:rsid w:val="006405AC"/>
    <w:rsid w:val="00641E9D"/>
    <w:rsid w:val="00643331"/>
    <w:rsid w:val="006435A8"/>
    <w:rsid w:val="00643E77"/>
    <w:rsid w:val="0064440A"/>
    <w:rsid w:val="006463A6"/>
    <w:rsid w:val="00647987"/>
    <w:rsid w:val="006504B0"/>
    <w:rsid w:val="006508EB"/>
    <w:rsid w:val="00650AA4"/>
    <w:rsid w:val="00651563"/>
    <w:rsid w:val="00651A51"/>
    <w:rsid w:val="0065236F"/>
    <w:rsid w:val="006538DF"/>
    <w:rsid w:val="006541F8"/>
    <w:rsid w:val="006549BB"/>
    <w:rsid w:val="00654C9F"/>
    <w:rsid w:val="00655875"/>
    <w:rsid w:val="00655A91"/>
    <w:rsid w:val="00655F39"/>
    <w:rsid w:val="00656997"/>
    <w:rsid w:val="00657C41"/>
    <w:rsid w:val="006601BD"/>
    <w:rsid w:val="006606EB"/>
    <w:rsid w:val="00661C79"/>
    <w:rsid w:val="00663B22"/>
    <w:rsid w:val="00663F99"/>
    <w:rsid w:val="00664501"/>
    <w:rsid w:val="00665567"/>
    <w:rsid w:val="006658A3"/>
    <w:rsid w:val="00666E9B"/>
    <w:rsid w:val="006709EF"/>
    <w:rsid w:val="00670EC6"/>
    <w:rsid w:val="0067194A"/>
    <w:rsid w:val="006725A2"/>
    <w:rsid w:val="00673549"/>
    <w:rsid w:val="00673E99"/>
    <w:rsid w:val="00674B83"/>
    <w:rsid w:val="00674CB9"/>
    <w:rsid w:val="006754BE"/>
    <w:rsid w:val="00675CB2"/>
    <w:rsid w:val="006764C3"/>
    <w:rsid w:val="0067689E"/>
    <w:rsid w:val="00677238"/>
    <w:rsid w:val="006772F6"/>
    <w:rsid w:val="006774E8"/>
    <w:rsid w:val="00680616"/>
    <w:rsid w:val="00680CC2"/>
    <w:rsid w:val="006815B1"/>
    <w:rsid w:val="006831D5"/>
    <w:rsid w:val="00684058"/>
    <w:rsid w:val="00684E27"/>
    <w:rsid w:val="00685593"/>
    <w:rsid w:val="00686553"/>
    <w:rsid w:val="006865F0"/>
    <w:rsid w:val="00686714"/>
    <w:rsid w:val="00687089"/>
    <w:rsid w:val="00687270"/>
    <w:rsid w:val="00687B72"/>
    <w:rsid w:val="00687D38"/>
    <w:rsid w:val="00690885"/>
    <w:rsid w:val="006910D4"/>
    <w:rsid w:val="00691847"/>
    <w:rsid w:val="00691E87"/>
    <w:rsid w:val="00691EE0"/>
    <w:rsid w:val="006921C4"/>
    <w:rsid w:val="00694E08"/>
    <w:rsid w:val="006950F2"/>
    <w:rsid w:val="0069529E"/>
    <w:rsid w:val="006956DE"/>
    <w:rsid w:val="006962C5"/>
    <w:rsid w:val="00696699"/>
    <w:rsid w:val="00696973"/>
    <w:rsid w:val="006A01FD"/>
    <w:rsid w:val="006A0812"/>
    <w:rsid w:val="006A0A17"/>
    <w:rsid w:val="006A0F51"/>
    <w:rsid w:val="006A11DA"/>
    <w:rsid w:val="006A1240"/>
    <w:rsid w:val="006A1E4D"/>
    <w:rsid w:val="006A24B4"/>
    <w:rsid w:val="006A29EE"/>
    <w:rsid w:val="006A2B20"/>
    <w:rsid w:val="006A442D"/>
    <w:rsid w:val="006A4477"/>
    <w:rsid w:val="006A52F7"/>
    <w:rsid w:val="006A53A3"/>
    <w:rsid w:val="006A65A5"/>
    <w:rsid w:val="006A7ACA"/>
    <w:rsid w:val="006A7E01"/>
    <w:rsid w:val="006B055E"/>
    <w:rsid w:val="006B109C"/>
    <w:rsid w:val="006B11D6"/>
    <w:rsid w:val="006B1219"/>
    <w:rsid w:val="006B16EF"/>
    <w:rsid w:val="006B1EEC"/>
    <w:rsid w:val="006B2B07"/>
    <w:rsid w:val="006B2B67"/>
    <w:rsid w:val="006B3CF8"/>
    <w:rsid w:val="006B3E4E"/>
    <w:rsid w:val="006B3F84"/>
    <w:rsid w:val="006B437C"/>
    <w:rsid w:val="006B4BD1"/>
    <w:rsid w:val="006B4E19"/>
    <w:rsid w:val="006B4E3E"/>
    <w:rsid w:val="006B55BE"/>
    <w:rsid w:val="006B5666"/>
    <w:rsid w:val="006B59D0"/>
    <w:rsid w:val="006B5B95"/>
    <w:rsid w:val="006B69BA"/>
    <w:rsid w:val="006B78F0"/>
    <w:rsid w:val="006B792B"/>
    <w:rsid w:val="006B7A37"/>
    <w:rsid w:val="006B7BB6"/>
    <w:rsid w:val="006B7E6D"/>
    <w:rsid w:val="006C0044"/>
    <w:rsid w:val="006C0438"/>
    <w:rsid w:val="006C0B60"/>
    <w:rsid w:val="006C29AF"/>
    <w:rsid w:val="006C2F99"/>
    <w:rsid w:val="006C30EE"/>
    <w:rsid w:val="006C367D"/>
    <w:rsid w:val="006C411D"/>
    <w:rsid w:val="006C42D1"/>
    <w:rsid w:val="006C5557"/>
    <w:rsid w:val="006C598A"/>
    <w:rsid w:val="006C66E9"/>
    <w:rsid w:val="006C6FB3"/>
    <w:rsid w:val="006C7E21"/>
    <w:rsid w:val="006D0697"/>
    <w:rsid w:val="006D06A2"/>
    <w:rsid w:val="006D0ACA"/>
    <w:rsid w:val="006D16EC"/>
    <w:rsid w:val="006D2DF2"/>
    <w:rsid w:val="006D32C3"/>
    <w:rsid w:val="006D50D1"/>
    <w:rsid w:val="006D56A0"/>
    <w:rsid w:val="006D60FD"/>
    <w:rsid w:val="006D6284"/>
    <w:rsid w:val="006D7812"/>
    <w:rsid w:val="006E0984"/>
    <w:rsid w:val="006E107B"/>
    <w:rsid w:val="006E1F46"/>
    <w:rsid w:val="006E45C8"/>
    <w:rsid w:val="006E46B5"/>
    <w:rsid w:val="006E4D20"/>
    <w:rsid w:val="006E4F9E"/>
    <w:rsid w:val="006E5055"/>
    <w:rsid w:val="006E5BEE"/>
    <w:rsid w:val="006E6451"/>
    <w:rsid w:val="006E67FF"/>
    <w:rsid w:val="006E7C74"/>
    <w:rsid w:val="006F0536"/>
    <w:rsid w:val="006F13A9"/>
    <w:rsid w:val="006F434F"/>
    <w:rsid w:val="006F45F8"/>
    <w:rsid w:val="006F4684"/>
    <w:rsid w:val="006F50C5"/>
    <w:rsid w:val="006F606B"/>
    <w:rsid w:val="006F62B5"/>
    <w:rsid w:val="006F6EA4"/>
    <w:rsid w:val="006F7A1C"/>
    <w:rsid w:val="00700808"/>
    <w:rsid w:val="007018D8"/>
    <w:rsid w:val="00702555"/>
    <w:rsid w:val="00702666"/>
    <w:rsid w:val="007033AB"/>
    <w:rsid w:val="00703D81"/>
    <w:rsid w:val="00704DDF"/>
    <w:rsid w:val="00705250"/>
    <w:rsid w:val="007052FC"/>
    <w:rsid w:val="007059EF"/>
    <w:rsid w:val="00705ED4"/>
    <w:rsid w:val="0070624B"/>
    <w:rsid w:val="00707219"/>
    <w:rsid w:val="00707390"/>
    <w:rsid w:val="0070739B"/>
    <w:rsid w:val="0070779B"/>
    <w:rsid w:val="00707FCE"/>
    <w:rsid w:val="007105C2"/>
    <w:rsid w:val="00710B37"/>
    <w:rsid w:val="00712AB3"/>
    <w:rsid w:val="007136F9"/>
    <w:rsid w:val="007151FD"/>
    <w:rsid w:val="00715396"/>
    <w:rsid w:val="0071620B"/>
    <w:rsid w:val="00716692"/>
    <w:rsid w:val="00717C8E"/>
    <w:rsid w:val="00720C6F"/>
    <w:rsid w:val="00720D97"/>
    <w:rsid w:val="00723257"/>
    <w:rsid w:val="007235E4"/>
    <w:rsid w:val="0072398F"/>
    <w:rsid w:val="007239AE"/>
    <w:rsid w:val="0072616A"/>
    <w:rsid w:val="00726E53"/>
    <w:rsid w:val="00726F64"/>
    <w:rsid w:val="0072701E"/>
    <w:rsid w:val="00727304"/>
    <w:rsid w:val="00731115"/>
    <w:rsid w:val="00731B49"/>
    <w:rsid w:val="00732731"/>
    <w:rsid w:val="00732A3A"/>
    <w:rsid w:val="00732B3F"/>
    <w:rsid w:val="0073469F"/>
    <w:rsid w:val="007348E6"/>
    <w:rsid w:val="00734CAA"/>
    <w:rsid w:val="00734E86"/>
    <w:rsid w:val="007350F0"/>
    <w:rsid w:val="007351B7"/>
    <w:rsid w:val="007357F0"/>
    <w:rsid w:val="0073651D"/>
    <w:rsid w:val="00737624"/>
    <w:rsid w:val="007378A3"/>
    <w:rsid w:val="00737CA0"/>
    <w:rsid w:val="00740BD6"/>
    <w:rsid w:val="00740D3A"/>
    <w:rsid w:val="0074271A"/>
    <w:rsid w:val="007427D9"/>
    <w:rsid w:val="00742D17"/>
    <w:rsid w:val="00742E35"/>
    <w:rsid w:val="0074578D"/>
    <w:rsid w:val="00747756"/>
    <w:rsid w:val="00750041"/>
    <w:rsid w:val="00750E91"/>
    <w:rsid w:val="0075155E"/>
    <w:rsid w:val="00751A09"/>
    <w:rsid w:val="00752714"/>
    <w:rsid w:val="00752FF4"/>
    <w:rsid w:val="007536DD"/>
    <w:rsid w:val="00753FE6"/>
    <w:rsid w:val="0075484D"/>
    <w:rsid w:val="00754FA7"/>
    <w:rsid w:val="007566D0"/>
    <w:rsid w:val="00757603"/>
    <w:rsid w:val="0075760E"/>
    <w:rsid w:val="0076049B"/>
    <w:rsid w:val="00760CD1"/>
    <w:rsid w:val="00760F7C"/>
    <w:rsid w:val="00761703"/>
    <w:rsid w:val="00761B08"/>
    <w:rsid w:val="007625DB"/>
    <w:rsid w:val="00762CE6"/>
    <w:rsid w:val="00763EE9"/>
    <w:rsid w:val="00764354"/>
    <w:rsid w:val="00764395"/>
    <w:rsid w:val="00764971"/>
    <w:rsid w:val="00764A0F"/>
    <w:rsid w:val="007650B6"/>
    <w:rsid w:val="007652C9"/>
    <w:rsid w:val="00765D49"/>
    <w:rsid w:val="0076606E"/>
    <w:rsid w:val="007662B7"/>
    <w:rsid w:val="007668EC"/>
    <w:rsid w:val="00767053"/>
    <w:rsid w:val="00767A00"/>
    <w:rsid w:val="00767B23"/>
    <w:rsid w:val="00770377"/>
    <w:rsid w:val="007705DA"/>
    <w:rsid w:val="00770721"/>
    <w:rsid w:val="0077107E"/>
    <w:rsid w:val="0077145E"/>
    <w:rsid w:val="007722E7"/>
    <w:rsid w:val="00773680"/>
    <w:rsid w:val="007739F9"/>
    <w:rsid w:val="00773AC4"/>
    <w:rsid w:val="007751ED"/>
    <w:rsid w:val="0077531A"/>
    <w:rsid w:val="007760D9"/>
    <w:rsid w:val="007764C3"/>
    <w:rsid w:val="0077653B"/>
    <w:rsid w:val="00776998"/>
    <w:rsid w:val="007769D6"/>
    <w:rsid w:val="00777979"/>
    <w:rsid w:val="00777986"/>
    <w:rsid w:val="0078019D"/>
    <w:rsid w:val="00781123"/>
    <w:rsid w:val="00781197"/>
    <w:rsid w:val="00782CD9"/>
    <w:rsid w:val="00782F40"/>
    <w:rsid w:val="0078312C"/>
    <w:rsid w:val="00783DF4"/>
    <w:rsid w:val="0078447B"/>
    <w:rsid w:val="00784831"/>
    <w:rsid w:val="007875A5"/>
    <w:rsid w:val="00787A36"/>
    <w:rsid w:val="0079012F"/>
    <w:rsid w:val="00791C84"/>
    <w:rsid w:val="00792E09"/>
    <w:rsid w:val="007944EC"/>
    <w:rsid w:val="00794C1B"/>
    <w:rsid w:val="0079506D"/>
    <w:rsid w:val="00795541"/>
    <w:rsid w:val="00796907"/>
    <w:rsid w:val="007969C9"/>
    <w:rsid w:val="00796C25"/>
    <w:rsid w:val="007970CC"/>
    <w:rsid w:val="00797D6A"/>
    <w:rsid w:val="007A0509"/>
    <w:rsid w:val="007A1837"/>
    <w:rsid w:val="007A2AF0"/>
    <w:rsid w:val="007A2C37"/>
    <w:rsid w:val="007A3AB3"/>
    <w:rsid w:val="007A42CA"/>
    <w:rsid w:val="007A5233"/>
    <w:rsid w:val="007A5A48"/>
    <w:rsid w:val="007A604F"/>
    <w:rsid w:val="007A66BF"/>
    <w:rsid w:val="007A6BC2"/>
    <w:rsid w:val="007A6DD2"/>
    <w:rsid w:val="007A731A"/>
    <w:rsid w:val="007A74B4"/>
    <w:rsid w:val="007A7BDC"/>
    <w:rsid w:val="007B1238"/>
    <w:rsid w:val="007B133B"/>
    <w:rsid w:val="007B188D"/>
    <w:rsid w:val="007B1CA1"/>
    <w:rsid w:val="007B2344"/>
    <w:rsid w:val="007B2709"/>
    <w:rsid w:val="007B37C6"/>
    <w:rsid w:val="007B64C6"/>
    <w:rsid w:val="007B6B76"/>
    <w:rsid w:val="007B736E"/>
    <w:rsid w:val="007B79FD"/>
    <w:rsid w:val="007B7A85"/>
    <w:rsid w:val="007B7F13"/>
    <w:rsid w:val="007C0C7D"/>
    <w:rsid w:val="007C0E16"/>
    <w:rsid w:val="007C0E94"/>
    <w:rsid w:val="007C1B78"/>
    <w:rsid w:val="007C2A25"/>
    <w:rsid w:val="007C2BC6"/>
    <w:rsid w:val="007C2E7E"/>
    <w:rsid w:val="007C39D9"/>
    <w:rsid w:val="007C3FC8"/>
    <w:rsid w:val="007C4D28"/>
    <w:rsid w:val="007C4D51"/>
    <w:rsid w:val="007C5380"/>
    <w:rsid w:val="007C55E0"/>
    <w:rsid w:val="007C5619"/>
    <w:rsid w:val="007C5CCA"/>
    <w:rsid w:val="007C5E63"/>
    <w:rsid w:val="007C5F0C"/>
    <w:rsid w:val="007C6031"/>
    <w:rsid w:val="007C66A9"/>
    <w:rsid w:val="007C74EC"/>
    <w:rsid w:val="007C7CFC"/>
    <w:rsid w:val="007D103B"/>
    <w:rsid w:val="007D1F60"/>
    <w:rsid w:val="007D2029"/>
    <w:rsid w:val="007D24E3"/>
    <w:rsid w:val="007D2AE4"/>
    <w:rsid w:val="007D456D"/>
    <w:rsid w:val="007D4809"/>
    <w:rsid w:val="007D55C6"/>
    <w:rsid w:val="007D600F"/>
    <w:rsid w:val="007D66C1"/>
    <w:rsid w:val="007D6A08"/>
    <w:rsid w:val="007D707F"/>
    <w:rsid w:val="007E0FB8"/>
    <w:rsid w:val="007E1300"/>
    <w:rsid w:val="007E154B"/>
    <w:rsid w:val="007E4988"/>
    <w:rsid w:val="007E5033"/>
    <w:rsid w:val="007E65DB"/>
    <w:rsid w:val="007E6DED"/>
    <w:rsid w:val="007E7599"/>
    <w:rsid w:val="007E7D99"/>
    <w:rsid w:val="007F0332"/>
    <w:rsid w:val="007F03D2"/>
    <w:rsid w:val="007F0D62"/>
    <w:rsid w:val="007F112A"/>
    <w:rsid w:val="007F2033"/>
    <w:rsid w:val="007F21E0"/>
    <w:rsid w:val="007F42C2"/>
    <w:rsid w:val="007F5FF4"/>
    <w:rsid w:val="007F611E"/>
    <w:rsid w:val="007F6432"/>
    <w:rsid w:val="007F683E"/>
    <w:rsid w:val="007F6931"/>
    <w:rsid w:val="007F6FAA"/>
    <w:rsid w:val="007F787F"/>
    <w:rsid w:val="007F7E75"/>
    <w:rsid w:val="007F7F40"/>
    <w:rsid w:val="00801201"/>
    <w:rsid w:val="00801AD4"/>
    <w:rsid w:val="008031F8"/>
    <w:rsid w:val="008039E3"/>
    <w:rsid w:val="008045B7"/>
    <w:rsid w:val="008046A4"/>
    <w:rsid w:val="00804ED3"/>
    <w:rsid w:val="00805D32"/>
    <w:rsid w:val="00805E3C"/>
    <w:rsid w:val="008105CE"/>
    <w:rsid w:val="00810714"/>
    <w:rsid w:val="00811567"/>
    <w:rsid w:val="00812030"/>
    <w:rsid w:val="0081218B"/>
    <w:rsid w:val="00812463"/>
    <w:rsid w:val="00812741"/>
    <w:rsid w:val="00812833"/>
    <w:rsid w:val="00813519"/>
    <w:rsid w:val="00816AF1"/>
    <w:rsid w:val="00816CBF"/>
    <w:rsid w:val="0082104B"/>
    <w:rsid w:val="00823F46"/>
    <w:rsid w:val="00824606"/>
    <w:rsid w:val="0082495C"/>
    <w:rsid w:val="008261C8"/>
    <w:rsid w:val="00826AC0"/>
    <w:rsid w:val="00826BD3"/>
    <w:rsid w:val="008274DD"/>
    <w:rsid w:val="008301A4"/>
    <w:rsid w:val="00830258"/>
    <w:rsid w:val="00830402"/>
    <w:rsid w:val="00830B7D"/>
    <w:rsid w:val="00830E8A"/>
    <w:rsid w:val="00830F0F"/>
    <w:rsid w:val="008322C9"/>
    <w:rsid w:val="008338EE"/>
    <w:rsid w:val="008340E9"/>
    <w:rsid w:val="008341C4"/>
    <w:rsid w:val="00834745"/>
    <w:rsid w:val="0083561C"/>
    <w:rsid w:val="00835860"/>
    <w:rsid w:val="008361E6"/>
    <w:rsid w:val="00836DC6"/>
    <w:rsid w:val="0083737E"/>
    <w:rsid w:val="0083762D"/>
    <w:rsid w:val="00837E19"/>
    <w:rsid w:val="00841B45"/>
    <w:rsid w:val="00842AC9"/>
    <w:rsid w:val="00842F63"/>
    <w:rsid w:val="0084342D"/>
    <w:rsid w:val="008434D2"/>
    <w:rsid w:val="0084389B"/>
    <w:rsid w:val="00843A24"/>
    <w:rsid w:val="00843B19"/>
    <w:rsid w:val="008449D5"/>
    <w:rsid w:val="00845589"/>
    <w:rsid w:val="00845BCB"/>
    <w:rsid w:val="00845C27"/>
    <w:rsid w:val="00845E47"/>
    <w:rsid w:val="00845F68"/>
    <w:rsid w:val="0084611A"/>
    <w:rsid w:val="0084617D"/>
    <w:rsid w:val="008479DD"/>
    <w:rsid w:val="00847FA5"/>
    <w:rsid w:val="00850864"/>
    <w:rsid w:val="00850B38"/>
    <w:rsid w:val="008510BE"/>
    <w:rsid w:val="008515BB"/>
    <w:rsid w:val="00851AD9"/>
    <w:rsid w:val="008524EE"/>
    <w:rsid w:val="00853126"/>
    <w:rsid w:val="00854A63"/>
    <w:rsid w:val="00854BAB"/>
    <w:rsid w:val="0085540A"/>
    <w:rsid w:val="0085548B"/>
    <w:rsid w:val="008557C5"/>
    <w:rsid w:val="0085682F"/>
    <w:rsid w:val="00856E43"/>
    <w:rsid w:val="00856EDE"/>
    <w:rsid w:val="00857C2C"/>
    <w:rsid w:val="00860209"/>
    <w:rsid w:val="00860300"/>
    <w:rsid w:val="0086037B"/>
    <w:rsid w:val="0086149F"/>
    <w:rsid w:val="00862215"/>
    <w:rsid w:val="00862739"/>
    <w:rsid w:val="00862B01"/>
    <w:rsid w:val="008633D1"/>
    <w:rsid w:val="00864653"/>
    <w:rsid w:val="00864749"/>
    <w:rsid w:val="008656C8"/>
    <w:rsid w:val="00866BA2"/>
    <w:rsid w:val="0087042E"/>
    <w:rsid w:val="00871683"/>
    <w:rsid w:val="00871759"/>
    <w:rsid w:val="00872245"/>
    <w:rsid w:val="008723EF"/>
    <w:rsid w:val="00872D36"/>
    <w:rsid w:val="008734C3"/>
    <w:rsid w:val="008738F5"/>
    <w:rsid w:val="00873CBA"/>
    <w:rsid w:val="00873CF2"/>
    <w:rsid w:val="0087462D"/>
    <w:rsid w:val="00874B1C"/>
    <w:rsid w:val="008759A6"/>
    <w:rsid w:val="00875FBF"/>
    <w:rsid w:val="00876202"/>
    <w:rsid w:val="00876C02"/>
    <w:rsid w:val="008772D2"/>
    <w:rsid w:val="0087745D"/>
    <w:rsid w:val="008774F4"/>
    <w:rsid w:val="008800EA"/>
    <w:rsid w:val="008803D6"/>
    <w:rsid w:val="00880614"/>
    <w:rsid w:val="00880B8B"/>
    <w:rsid w:val="00881265"/>
    <w:rsid w:val="008816E7"/>
    <w:rsid w:val="0088215C"/>
    <w:rsid w:val="00882AB0"/>
    <w:rsid w:val="008835EA"/>
    <w:rsid w:val="00883F44"/>
    <w:rsid w:val="00883F7E"/>
    <w:rsid w:val="008844C7"/>
    <w:rsid w:val="00884D1A"/>
    <w:rsid w:val="00886746"/>
    <w:rsid w:val="00886C65"/>
    <w:rsid w:val="0089025A"/>
    <w:rsid w:val="00890EC4"/>
    <w:rsid w:val="00890EF6"/>
    <w:rsid w:val="00891106"/>
    <w:rsid w:val="008918D2"/>
    <w:rsid w:val="008925A1"/>
    <w:rsid w:val="0089292F"/>
    <w:rsid w:val="00894CB1"/>
    <w:rsid w:val="00895BD6"/>
    <w:rsid w:val="00895DE2"/>
    <w:rsid w:val="008A091A"/>
    <w:rsid w:val="008A0BEC"/>
    <w:rsid w:val="008A0F62"/>
    <w:rsid w:val="008A0F7E"/>
    <w:rsid w:val="008A11C5"/>
    <w:rsid w:val="008A1B68"/>
    <w:rsid w:val="008A27BB"/>
    <w:rsid w:val="008A2985"/>
    <w:rsid w:val="008A31FF"/>
    <w:rsid w:val="008A369A"/>
    <w:rsid w:val="008A3948"/>
    <w:rsid w:val="008A4F35"/>
    <w:rsid w:val="008A649B"/>
    <w:rsid w:val="008A6D76"/>
    <w:rsid w:val="008A7319"/>
    <w:rsid w:val="008A7741"/>
    <w:rsid w:val="008B19A5"/>
    <w:rsid w:val="008B1E39"/>
    <w:rsid w:val="008B20B4"/>
    <w:rsid w:val="008B42E4"/>
    <w:rsid w:val="008B4B3C"/>
    <w:rsid w:val="008B4CA2"/>
    <w:rsid w:val="008B5461"/>
    <w:rsid w:val="008B67BD"/>
    <w:rsid w:val="008B70A3"/>
    <w:rsid w:val="008B7222"/>
    <w:rsid w:val="008C071E"/>
    <w:rsid w:val="008C17F2"/>
    <w:rsid w:val="008C2883"/>
    <w:rsid w:val="008C33F7"/>
    <w:rsid w:val="008C45D7"/>
    <w:rsid w:val="008C56E4"/>
    <w:rsid w:val="008C5720"/>
    <w:rsid w:val="008C6593"/>
    <w:rsid w:val="008C6888"/>
    <w:rsid w:val="008C69BD"/>
    <w:rsid w:val="008C7385"/>
    <w:rsid w:val="008D099A"/>
    <w:rsid w:val="008D0F60"/>
    <w:rsid w:val="008D1484"/>
    <w:rsid w:val="008D1E2F"/>
    <w:rsid w:val="008D20F5"/>
    <w:rsid w:val="008D2158"/>
    <w:rsid w:val="008D34DE"/>
    <w:rsid w:val="008D36D0"/>
    <w:rsid w:val="008D47A6"/>
    <w:rsid w:val="008D4CE7"/>
    <w:rsid w:val="008D540C"/>
    <w:rsid w:val="008D54EF"/>
    <w:rsid w:val="008D6AD6"/>
    <w:rsid w:val="008D6C7F"/>
    <w:rsid w:val="008E2401"/>
    <w:rsid w:val="008E2A4D"/>
    <w:rsid w:val="008E317E"/>
    <w:rsid w:val="008E50F1"/>
    <w:rsid w:val="008E5238"/>
    <w:rsid w:val="008E5501"/>
    <w:rsid w:val="008E5DAA"/>
    <w:rsid w:val="008E6402"/>
    <w:rsid w:val="008E716E"/>
    <w:rsid w:val="008E77BD"/>
    <w:rsid w:val="008E7B7F"/>
    <w:rsid w:val="008E7C8B"/>
    <w:rsid w:val="008F089F"/>
    <w:rsid w:val="008F2006"/>
    <w:rsid w:val="008F2030"/>
    <w:rsid w:val="008F3575"/>
    <w:rsid w:val="008F365C"/>
    <w:rsid w:val="008F37FD"/>
    <w:rsid w:val="008F3E6B"/>
    <w:rsid w:val="008F5BEC"/>
    <w:rsid w:val="008F6395"/>
    <w:rsid w:val="008F68A8"/>
    <w:rsid w:val="008F7006"/>
    <w:rsid w:val="0090052C"/>
    <w:rsid w:val="00900CC2"/>
    <w:rsid w:val="00901373"/>
    <w:rsid w:val="009015F2"/>
    <w:rsid w:val="0090169F"/>
    <w:rsid w:val="0090257D"/>
    <w:rsid w:val="009050F4"/>
    <w:rsid w:val="00905BB1"/>
    <w:rsid w:val="00906FF6"/>
    <w:rsid w:val="009071CA"/>
    <w:rsid w:val="00907797"/>
    <w:rsid w:val="00910CBB"/>
    <w:rsid w:val="00912251"/>
    <w:rsid w:val="00913195"/>
    <w:rsid w:val="009135D4"/>
    <w:rsid w:val="00913AD5"/>
    <w:rsid w:val="0091408C"/>
    <w:rsid w:val="009151EF"/>
    <w:rsid w:val="009158C1"/>
    <w:rsid w:val="00917CBF"/>
    <w:rsid w:val="00920130"/>
    <w:rsid w:val="0092052D"/>
    <w:rsid w:val="00923D56"/>
    <w:rsid w:val="00924EF5"/>
    <w:rsid w:val="00925513"/>
    <w:rsid w:val="00926C88"/>
    <w:rsid w:val="00926D06"/>
    <w:rsid w:val="009271B1"/>
    <w:rsid w:val="00930EAF"/>
    <w:rsid w:val="00932ABD"/>
    <w:rsid w:val="00932DB1"/>
    <w:rsid w:val="00932DE5"/>
    <w:rsid w:val="00932F0E"/>
    <w:rsid w:val="0093311C"/>
    <w:rsid w:val="00934344"/>
    <w:rsid w:val="009357D9"/>
    <w:rsid w:val="009359BB"/>
    <w:rsid w:val="009360E7"/>
    <w:rsid w:val="009369DE"/>
    <w:rsid w:val="00937340"/>
    <w:rsid w:val="009400FC"/>
    <w:rsid w:val="00940D69"/>
    <w:rsid w:val="00941ABA"/>
    <w:rsid w:val="009420EA"/>
    <w:rsid w:val="00942AC0"/>
    <w:rsid w:val="0094338D"/>
    <w:rsid w:val="0094348D"/>
    <w:rsid w:val="00943950"/>
    <w:rsid w:val="00944EED"/>
    <w:rsid w:val="009452EC"/>
    <w:rsid w:val="00945439"/>
    <w:rsid w:val="00945825"/>
    <w:rsid w:val="00946736"/>
    <w:rsid w:val="00946B18"/>
    <w:rsid w:val="009471B9"/>
    <w:rsid w:val="00947C01"/>
    <w:rsid w:val="00951DEE"/>
    <w:rsid w:val="00953C9C"/>
    <w:rsid w:val="009544D0"/>
    <w:rsid w:val="00954676"/>
    <w:rsid w:val="00954E84"/>
    <w:rsid w:val="00955644"/>
    <w:rsid w:val="009561F3"/>
    <w:rsid w:val="00956523"/>
    <w:rsid w:val="00956BA7"/>
    <w:rsid w:val="0095730B"/>
    <w:rsid w:val="0095796D"/>
    <w:rsid w:val="00957B16"/>
    <w:rsid w:val="0096104C"/>
    <w:rsid w:val="00963411"/>
    <w:rsid w:val="00963503"/>
    <w:rsid w:val="00963DB1"/>
    <w:rsid w:val="0096490D"/>
    <w:rsid w:val="009658EB"/>
    <w:rsid w:val="00965C8A"/>
    <w:rsid w:val="009667C2"/>
    <w:rsid w:val="009678CE"/>
    <w:rsid w:val="00970454"/>
    <w:rsid w:val="0097130E"/>
    <w:rsid w:val="0097142B"/>
    <w:rsid w:val="0097275D"/>
    <w:rsid w:val="00973CE5"/>
    <w:rsid w:val="00973FD2"/>
    <w:rsid w:val="00973FED"/>
    <w:rsid w:val="00974566"/>
    <w:rsid w:val="00974B10"/>
    <w:rsid w:val="0097517D"/>
    <w:rsid w:val="009753D9"/>
    <w:rsid w:val="00975D04"/>
    <w:rsid w:val="00975EC6"/>
    <w:rsid w:val="0097709C"/>
    <w:rsid w:val="00977330"/>
    <w:rsid w:val="00980773"/>
    <w:rsid w:val="00981A56"/>
    <w:rsid w:val="00981C55"/>
    <w:rsid w:val="00982054"/>
    <w:rsid w:val="0098216A"/>
    <w:rsid w:val="0098307A"/>
    <w:rsid w:val="00983510"/>
    <w:rsid w:val="00983E2A"/>
    <w:rsid w:val="00983E6E"/>
    <w:rsid w:val="0098423B"/>
    <w:rsid w:val="00984D0C"/>
    <w:rsid w:val="00985590"/>
    <w:rsid w:val="00985E63"/>
    <w:rsid w:val="009862A0"/>
    <w:rsid w:val="009864A0"/>
    <w:rsid w:val="009870AA"/>
    <w:rsid w:val="00987355"/>
    <w:rsid w:val="009878CD"/>
    <w:rsid w:val="00987B2F"/>
    <w:rsid w:val="00987D56"/>
    <w:rsid w:val="00991A02"/>
    <w:rsid w:val="009922A1"/>
    <w:rsid w:val="00992814"/>
    <w:rsid w:val="009930AB"/>
    <w:rsid w:val="00993E07"/>
    <w:rsid w:val="009955F2"/>
    <w:rsid w:val="00995FE7"/>
    <w:rsid w:val="00997E21"/>
    <w:rsid w:val="009A08C6"/>
    <w:rsid w:val="009A0B23"/>
    <w:rsid w:val="009A171F"/>
    <w:rsid w:val="009A1C15"/>
    <w:rsid w:val="009A2013"/>
    <w:rsid w:val="009A2152"/>
    <w:rsid w:val="009A2803"/>
    <w:rsid w:val="009A3F79"/>
    <w:rsid w:val="009A6DE4"/>
    <w:rsid w:val="009A6EB2"/>
    <w:rsid w:val="009A6F25"/>
    <w:rsid w:val="009A7A37"/>
    <w:rsid w:val="009B0AF3"/>
    <w:rsid w:val="009B0B4E"/>
    <w:rsid w:val="009B196C"/>
    <w:rsid w:val="009B25C8"/>
    <w:rsid w:val="009B2841"/>
    <w:rsid w:val="009B2876"/>
    <w:rsid w:val="009B28B6"/>
    <w:rsid w:val="009B2B90"/>
    <w:rsid w:val="009B3113"/>
    <w:rsid w:val="009B39E2"/>
    <w:rsid w:val="009B5A3C"/>
    <w:rsid w:val="009B6BB5"/>
    <w:rsid w:val="009B74BD"/>
    <w:rsid w:val="009B755E"/>
    <w:rsid w:val="009B7E4E"/>
    <w:rsid w:val="009B7EEC"/>
    <w:rsid w:val="009C04B6"/>
    <w:rsid w:val="009C1E71"/>
    <w:rsid w:val="009C21AA"/>
    <w:rsid w:val="009C2C9F"/>
    <w:rsid w:val="009C3668"/>
    <w:rsid w:val="009C58A7"/>
    <w:rsid w:val="009C5A3D"/>
    <w:rsid w:val="009C6923"/>
    <w:rsid w:val="009C6F82"/>
    <w:rsid w:val="009C7919"/>
    <w:rsid w:val="009D0097"/>
    <w:rsid w:val="009D0163"/>
    <w:rsid w:val="009D02D8"/>
    <w:rsid w:val="009D06DB"/>
    <w:rsid w:val="009D1A5D"/>
    <w:rsid w:val="009D43D0"/>
    <w:rsid w:val="009D4516"/>
    <w:rsid w:val="009D4752"/>
    <w:rsid w:val="009D51FC"/>
    <w:rsid w:val="009D5F35"/>
    <w:rsid w:val="009D7D07"/>
    <w:rsid w:val="009D7E33"/>
    <w:rsid w:val="009D7EFA"/>
    <w:rsid w:val="009E00C6"/>
    <w:rsid w:val="009E0282"/>
    <w:rsid w:val="009E0522"/>
    <w:rsid w:val="009E0931"/>
    <w:rsid w:val="009E0BAF"/>
    <w:rsid w:val="009E1B02"/>
    <w:rsid w:val="009E3C8E"/>
    <w:rsid w:val="009E4CC7"/>
    <w:rsid w:val="009E5785"/>
    <w:rsid w:val="009E5814"/>
    <w:rsid w:val="009E5A1F"/>
    <w:rsid w:val="009E6393"/>
    <w:rsid w:val="009E667D"/>
    <w:rsid w:val="009E7AFE"/>
    <w:rsid w:val="009F07CD"/>
    <w:rsid w:val="009F1234"/>
    <w:rsid w:val="009F12AB"/>
    <w:rsid w:val="009F22FB"/>
    <w:rsid w:val="009F25A3"/>
    <w:rsid w:val="009F3FD4"/>
    <w:rsid w:val="009F49D9"/>
    <w:rsid w:val="009F4E4B"/>
    <w:rsid w:val="009F55A6"/>
    <w:rsid w:val="009F5623"/>
    <w:rsid w:val="009F5D70"/>
    <w:rsid w:val="009F79AE"/>
    <w:rsid w:val="00A0043F"/>
    <w:rsid w:val="00A00A10"/>
    <w:rsid w:val="00A00AC0"/>
    <w:rsid w:val="00A025E6"/>
    <w:rsid w:val="00A02F54"/>
    <w:rsid w:val="00A0390F"/>
    <w:rsid w:val="00A03EEB"/>
    <w:rsid w:val="00A0446A"/>
    <w:rsid w:val="00A046C1"/>
    <w:rsid w:val="00A049AF"/>
    <w:rsid w:val="00A05F8E"/>
    <w:rsid w:val="00A06009"/>
    <w:rsid w:val="00A06299"/>
    <w:rsid w:val="00A06500"/>
    <w:rsid w:val="00A0650D"/>
    <w:rsid w:val="00A10602"/>
    <w:rsid w:val="00A11805"/>
    <w:rsid w:val="00A11C06"/>
    <w:rsid w:val="00A11F83"/>
    <w:rsid w:val="00A148DA"/>
    <w:rsid w:val="00A150A0"/>
    <w:rsid w:val="00A1687A"/>
    <w:rsid w:val="00A169F7"/>
    <w:rsid w:val="00A17021"/>
    <w:rsid w:val="00A179B6"/>
    <w:rsid w:val="00A17A19"/>
    <w:rsid w:val="00A212DE"/>
    <w:rsid w:val="00A219A9"/>
    <w:rsid w:val="00A220CF"/>
    <w:rsid w:val="00A221CB"/>
    <w:rsid w:val="00A22F4C"/>
    <w:rsid w:val="00A22FF7"/>
    <w:rsid w:val="00A2407A"/>
    <w:rsid w:val="00A249FE"/>
    <w:rsid w:val="00A26A04"/>
    <w:rsid w:val="00A27E79"/>
    <w:rsid w:val="00A30B6F"/>
    <w:rsid w:val="00A316A0"/>
    <w:rsid w:val="00A31C66"/>
    <w:rsid w:val="00A31E03"/>
    <w:rsid w:val="00A32960"/>
    <w:rsid w:val="00A3343B"/>
    <w:rsid w:val="00A33C34"/>
    <w:rsid w:val="00A33F44"/>
    <w:rsid w:val="00A3487D"/>
    <w:rsid w:val="00A35541"/>
    <w:rsid w:val="00A35D9C"/>
    <w:rsid w:val="00A35DBE"/>
    <w:rsid w:val="00A37C6C"/>
    <w:rsid w:val="00A408D0"/>
    <w:rsid w:val="00A40AD3"/>
    <w:rsid w:val="00A40C43"/>
    <w:rsid w:val="00A416B0"/>
    <w:rsid w:val="00A41A96"/>
    <w:rsid w:val="00A42019"/>
    <w:rsid w:val="00A4203C"/>
    <w:rsid w:val="00A4242A"/>
    <w:rsid w:val="00A4275A"/>
    <w:rsid w:val="00A4328E"/>
    <w:rsid w:val="00A437E5"/>
    <w:rsid w:val="00A451BB"/>
    <w:rsid w:val="00A471E5"/>
    <w:rsid w:val="00A516A7"/>
    <w:rsid w:val="00A53D84"/>
    <w:rsid w:val="00A54CDF"/>
    <w:rsid w:val="00A54EDD"/>
    <w:rsid w:val="00A55DCF"/>
    <w:rsid w:val="00A55ED9"/>
    <w:rsid w:val="00A56A86"/>
    <w:rsid w:val="00A56DDE"/>
    <w:rsid w:val="00A57354"/>
    <w:rsid w:val="00A57A8E"/>
    <w:rsid w:val="00A57EB2"/>
    <w:rsid w:val="00A6110D"/>
    <w:rsid w:val="00A61705"/>
    <w:rsid w:val="00A62387"/>
    <w:rsid w:val="00A62807"/>
    <w:rsid w:val="00A639C1"/>
    <w:rsid w:val="00A63C98"/>
    <w:rsid w:val="00A64558"/>
    <w:rsid w:val="00A64AC6"/>
    <w:rsid w:val="00A64DAE"/>
    <w:rsid w:val="00A655D3"/>
    <w:rsid w:val="00A66272"/>
    <w:rsid w:val="00A6731A"/>
    <w:rsid w:val="00A67941"/>
    <w:rsid w:val="00A67BB1"/>
    <w:rsid w:val="00A70064"/>
    <w:rsid w:val="00A70E28"/>
    <w:rsid w:val="00A733F2"/>
    <w:rsid w:val="00A7408C"/>
    <w:rsid w:val="00A74250"/>
    <w:rsid w:val="00A74352"/>
    <w:rsid w:val="00A745F0"/>
    <w:rsid w:val="00A74B91"/>
    <w:rsid w:val="00A74D35"/>
    <w:rsid w:val="00A7556B"/>
    <w:rsid w:val="00A802CF"/>
    <w:rsid w:val="00A8099A"/>
    <w:rsid w:val="00A809B8"/>
    <w:rsid w:val="00A80CA9"/>
    <w:rsid w:val="00A81673"/>
    <w:rsid w:val="00A82D8E"/>
    <w:rsid w:val="00A834D8"/>
    <w:rsid w:val="00A83870"/>
    <w:rsid w:val="00A8411B"/>
    <w:rsid w:val="00A8428D"/>
    <w:rsid w:val="00A848D1"/>
    <w:rsid w:val="00A850DA"/>
    <w:rsid w:val="00A857F6"/>
    <w:rsid w:val="00A85B0F"/>
    <w:rsid w:val="00A85B84"/>
    <w:rsid w:val="00A85DEC"/>
    <w:rsid w:val="00A86CD2"/>
    <w:rsid w:val="00A87049"/>
    <w:rsid w:val="00A90160"/>
    <w:rsid w:val="00A902B7"/>
    <w:rsid w:val="00A9265E"/>
    <w:rsid w:val="00A9268F"/>
    <w:rsid w:val="00A93D10"/>
    <w:rsid w:val="00A956CB"/>
    <w:rsid w:val="00A95C0E"/>
    <w:rsid w:val="00A96654"/>
    <w:rsid w:val="00A97865"/>
    <w:rsid w:val="00AA0B7C"/>
    <w:rsid w:val="00AA0FB0"/>
    <w:rsid w:val="00AA15FB"/>
    <w:rsid w:val="00AA188A"/>
    <w:rsid w:val="00AA2B8B"/>
    <w:rsid w:val="00AA38D5"/>
    <w:rsid w:val="00AA3FE9"/>
    <w:rsid w:val="00AA4134"/>
    <w:rsid w:val="00AA4581"/>
    <w:rsid w:val="00AA5343"/>
    <w:rsid w:val="00AA53B3"/>
    <w:rsid w:val="00AA5757"/>
    <w:rsid w:val="00AA5D20"/>
    <w:rsid w:val="00AA6FD9"/>
    <w:rsid w:val="00AA79ED"/>
    <w:rsid w:val="00AA7F2A"/>
    <w:rsid w:val="00AB07C0"/>
    <w:rsid w:val="00AB127D"/>
    <w:rsid w:val="00AB201B"/>
    <w:rsid w:val="00AB203E"/>
    <w:rsid w:val="00AB282B"/>
    <w:rsid w:val="00AB2BA3"/>
    <w:rsid w:val="00AB33A2"/>
    <w:rsid w:val="00AB3F94"/>
    <w:rsid w:val="00AB61C9"/>
    <w:rsid w:val="00AB67B8"/>
    <w:rsid w:val="00AB7000"/>
    <w:rsid w:val="00AB73C1"/>
    <w:rsid w:val="00AB7CF3"/>
    <w:rsid w:val="00AC0033"/>
    <w:rsid w:val="00AC0395"/>
    <w:rsid w:val="00AC0892"/>
    <w:rsid w:val="00AC0DF0"/>
    <w:rsid w:val="00AC233F"/>
    <w:rsid w:val="00AC27F0"/>
    <w:rsid w:val="00AC3BE1"/>
    <w:rsid w:val="00AC49B9"/>
    <w:rsid w:val="00AC57FA"/>
    <w:rsid w:val="00AC5F74"/>
    <w:rsid w:val="00AC7699"/>
    <w:rsid w:val="00AC7A2D"/>
    <w:rsid w:val="00AD018D"/>
    <w:rsid w:val="00AD06A3"/>
    <w:rsid w:val="00AD0867"/>
    <w:rsid w:val="00AD0F6D"/>
    <w:rsid w:val="00AD1264"/>
    <w:rsid w:val="00AD1380"/>
    <w:rsid w:val="00AD197C"/>
    <w:rsid w:val="00AD2102"/>
    <w:rsid w:val="00AD2CD3"/>
    <w:rsid w:val="00AD30A4"/>
    <w:rsid w:val="00AD3256"/>
    <w:rsid w:val="00AD34DA"/>
    <w:rsid w:val="00AD38C4"/>
    <w:rsid w:val="00AD39B6"/>
    <w:rsid w:val="00AD50FD"/>
    <w:rsid w:val="00AD5140"/>
    <w:rsid w:val="00AD7169"/>
    <w:rsid w:val="00AD7179"/>
    <w:rsid w:val="00AD769D"/>
    <w:rsid w:val="00AE1007"/>
    <w:rsid w:val="00AE25DA"/>
    <w:rsid w:val="00AE4BEA"/>
    <w:rsid w:val="00AE52A6"/>
    <w:rsid w:val="00AE551C"/>
    <w:rsid w:val="00AE5FF8"/>
    <w:rsid w:val="00AE73B5"/>
    <w:rsid w:val="00AE7E3D"/>
    <w:rsid w:val="00AF015A"/>
    <w:rsid w:val="00AF03B0"/>
    <w:rsid w:val="00AF135E"/>
    <w:rsid w:val="00AF2335"/>
    <w:rsid w:val="00AF23F3"/>
    <w:rsid w:val="00AF276B"/>
    <w:rsid w:val="00AF2773"/>
    <w:rsid w:val="00AF30A7"/>
    <w:rsid w:val="00AF34C0"/>
    <w:rsid w:val="00AF4756"/>
    <w:rsid w:val="00AF49FD"/>
    <w:rsid w:val="00AF4C44"/>
    <w:rsid w:val="00AF4FD7"/>
    <w:rsid w:val="00AF6E4D"/>
    <w:rsid w:val="00AF6EB4"/>
    <w:rsid w:val="00AF7E3B"/>
    <w:rsid w:val="00B010C0"/>
    <w:rsid w:val="00B018BD"/>
    <w:rsid w:val="00B01947"/>
    <w:rsid w:val="00B01D53"/>
    <w:rsid w:val="00B01DF0"/>
    <w:rsid w:val="00B02B88"/>
    <w:rsid w:val="00B02F29"/>
    <w:rsid w:val="00B03CCD"/>
    <w:rsid w:val="00B03F94"/>
    <w:rsid w:val="00B043D3"/>
    <w:rsid w:val="00B05586"/>
    <w:rsid w:val="00B071F5"/>
    <w:rsid w:val="00B076F7"/>
    <w:rsid w:val="00B1050C"/>
    <w:rsid w:val="00B106B4"/>
    <w:rsid w:val="00B10CD6"/>
    <w:rsid w:val="00B119C7"/>
    <w:rsid w:val="00B11AD9"/>
    <w:rsid w:val="00B129D3"/>
    <w:rsid w:val="00B14255"/>
    <w:rsid w:val="00B1481A"/>
    <w:rsid w:val="00B156DC"/>
    <w:rsid w:val="00B159BE"/>
    <w:rsid w:val="00B16122"/>
    <w:rsid w:val="00B16A5F"/>
    <w:rsid w:val="00B16AC6"/>
    <w:rsid w:val="00B176E4"/>
    <w:rsid w:val="00B1796F"/>
    <w:rsid w:val="00B200E6"/>
    <w:rsid w:val="00B20379"/>
    <w:rsid w:val="00B20641"/>
    <w:rsid w:val="00B21477"/>
    <w:rsid w:val="00B22689"/>
    <w:rsid w:val="00B22B88"/>
    <w:rsid w:val="00B22D68"/>
    <w:rsid w:val="00B231EB"/>
    <w:rsid w:val="00B23381"/>
    <w:rsid w:val="00B23717"/>
    <w:rsid w:val="00B245DA"/>
    <w:rsid w:val="00B268C7"/>
    <w:rsid w:val="00B27F44"/>
    <w:rsid w:val="00B27F45"/>
    <w:rsid w:val="00B30E38"/>
    <w:rsid w:val="00B33525"/>
    <w:rsid w:val="00B33800"/>
    <w:rsid w:val="00B34070"/>
    <w:rsid w:val="00B34601"/>
    <w:rsid w:val="00B36D2A"/>
    <w:rsid w:val="00B371CB"/>
    <w:rsid w:val="00B374E0"/>
    <w:rsid w:val="00B37BCA"/>
    <w:rsid w:val="00B42804"/>
    <w:rsid w:val="00B42C41"/>
    <w:rsid w:val="00B43457"/>
    <w:rsid w:val="00B43DEB"/>
    <w:rsid w:val="00B445C2"/>
    <w:rsid w:val="00B47540"/>
    <w:rsid w:val="00B50566"/>
    <w:rsid w:val="00B50B3B"/>
    <w:rsid w:val="00B50BD0"/>
    <w:rsid w:val="00B51506"/>
    <w:rsid w:val="00B53297"/>
    <w:rsid w:val="00B53317"/>
    <w:rsid w:val="00B53445"/>
    <w:rsid w:val="00B536D2"/>
    <w:rsid w:val="00B53706"/>
    <w:rsid w:val="00B53787"/>
    <w:rsid w:val="00B5384C"/>
    <w:rsid w:val="00B53E08"/>
    <w:rsid w:val="00B54800"/>
    <w:rsid w:val="00B55725"/>
    <w:rsid w:val="00B55AEF"/>
    <w:rsid w:val="00B56676"/>
    <w:rsid w:val="00B56CCA"/>
    <w:rsid w:val="00B579C0"/>
    <w:rsid w:val="00B603B9"/>
    <w:rsid w:val="00B60D35"/>
    <w:rsid w:val="00B610B5"/>
    <w:rsid w:val="00B61FE2"/>
    <w:rsid w:val="00B62D29"/>
    <w:rsid w:val="00B62DDF"/>
    <w:rsid w:val="00B636A8"/>
    <w:rsid w:val="00B636E1"/>
    <w:rsid w:val="00B6396F"/>
    <w:rsid w:val="00B63ACB"/>
    <w:rsid w:val="00B63FB0"/>
    <w:rsid w:val="00B640CE"/>
    <w:rsid w:val="00B6655F"/>
    <w:rsid w:val="00B67037"/>
    <w:rsid w:val="00B67091"/>
    <w:rsid w:val="00B670D2"/>
    <w:rsid w:val="00B67BC9"/>
    <w:rsid w:val="00B701D8"/>
    <w:rsid w:val="00B707FC"/>
    <w:rsid w:val="00B7103A"/>
    <w:rsid w:val="00B7109A"/>
    <w:rsid w:val="00B71A31"/>
    <w:rsid w:val="00B72233"/>
    <w:rsid w:val="00B73505"/>
    <w:rsid w:val="00B739B9"/>
    <w:rsid w:val="00B75654"/>
    <w:rsid w:val="00B75CB4"/>
    <w:rsid w:val="00B75E2B"/>
    <w:rsid w:val="00B76431"/>
    <w:rsid w:val="00B76EC5"/>
    <w:rsid w:val="00B77C52"/>
    <w:rsid w:val="00B77C7A"/>
    <w:rsid w:val="00B80487"/>
    <w:rsid w:val="00B8050E"/>
    <w:rsid w:val="00B81650"/>
    <w:rsid w:val="00B83C1C"/>
    <w:rsid w:val="00B84085"/>
    <w:rsid w:val="00B842CF"/>
    <w:rsid w:val="00B845FB"/>
    <w:rsid w:val="00B8537C"/>
    <w:rsid w:val="00B859A1"/>
    <w:rsid w:val="00B85C60"/>
    <w:rsid w:val="00B86771"/>
    <w:rsid w:val="00B86B92"/>
    <w:rsid w:val="00B87F82"/>
    <w:rsid w:val="00B90819"/>
    <w:rsid w:val="00B918FF"/>
    <w:rsid w:val="00B92445"/>
    <w:rsid w:val="00B92EA8"/>
    <w:rsid w:val="00B92EC4"/>
    <w:rsid w:val="00B93373"/>
    <w:rsid w:val="00B93813"/>
    <w:rsid w:val="00B938C3"/>
    <w:rsid w:val="00B93FA9"/>
    <w:rsid w:val="00B94698"/>
    <w:rsid w:val="00B9524C"/>
    <w:rsid w:val="00B9563B"/>
    <w:rsid w:val="00B9592C"/>
    <w:rsid w:val="00B95D22"/>
    <w:rsid w:val="00B96246"/>
    <w:rsid w:val="00B963D3"/>
    <w:rsid w:val="00B96CE9"/>
    <w:rsid w:val="00B97DA5"/>
    <w:rsid w:val="00BA0780"/>
    <w:rsid w:val="00BA1165"/>
    <w:rsid w:val="00BA36CD"/>
    <w:rsid w:val="00BA3CCE"/>
    <w:rsid w:val="00BA414B"/>
    <w:rsid w:val="00BA510F"/>
    <w:rsid w:val="00BA5722"/>
    <w:rsid w:val="00BA5758"/>
    <w:rsid w:val="00BA58E1"/>
    <w:rsid w:val="00BA59B5"/>
    <w:rsid w:val="00BA5AB8"/>
    <w:rsid w:val="00BA7124"/>
    <w:rsid w:val="00BA75FF"/>
    <w:rsid w:val="00BB0DC3"/>
    <w:rsid w:val="00BB0F31"/>
    <w:rsid w:val="00BB3325"/>
    <w:rsid w:val="00BB3513"/>
    <w:rsid w:val="00BB35F7"/>
    <w:rsid w:val="00BB50EB"/>
    <w:rsid w:val="00BB5261"/>
    <w:rsid w:val="00BB5E49"/>
    <w:rsid w:val="00BB6452"/>
    <w:rsid w:val="00BB6462"/>
    <w:rsid w:val="00BB64A2"/>
    <w:rsid w:val="00BB66C2"/>
    <w:rsid w:val="00BB6D66"/>
    <w:rsid w:val="00BB7149"/>
    <w:rsid w:val="00BB77A7"/>
    <w:rsid w:val="00BC0503"/>
    <w:rsid w:val="00BC07D7"/>
    <w:rsid w:val="00BC0EA1"/>
    <w:rsid w:val="00BC0F2D"/>
    <w:rsid w:val="00BC2A59"/>
    <w:rsid w:val="00BC3676"/>
    <w:rsid w:val="00BC46E2"/>
    <w:rsid w:val="00BC48A3"/>
    <w:rsid w:val="00BC51A0"/>
    <w:rsid w:val="00BC531D"/>
    <w:rsid w:val="00BC6841"/>
    <w:rsid w:val="00BC6868"/>
    <w:rsid w:val="00BC6E67"/>
    <w:rsid w:val="00BD08C8"/>
    <w:rsid w:val="00BD17CC"/>
    <w:rsid w:val="00BD1B6C"/>
    <w:rsid w:val="00BD2816"/>
    <w:rsid w:val="00BD3701"/>
    <w:rsid w:val="00BD3D7C"/>
    <w:rsid w:val="00BD4F34"/>
    <w:rsid w:val="00BD50A8"/>
    <w:rsid w:val="00BD532A"/>
    <w:rsid w:val="00BD5ABA"/>
    <w:rsid w:val="00BD64D0"/>
    <w:rsid w:val="00BD657F"/>
    <w:rsid w:val="00BD6FF1"/>
    <w:rsid w:val="00BD76FC"/>
    <w:rsid w:val="00BD7888"/>
    <w:rsid w:val="00BE0770"/>
    <w:rsid w:val="00BE0B7D"/>
    <w:rsid w:val="00BE1CE1"/>
    <w:rsid w:val="00BE2FAC"/>
    <w:rsid w:val="00BE395C"/>
    <w:rsid w:val="00BE41FB"/>
    <w:rsid w:val="00BE54E5"/>
    <w:rsid w:val="00BE56C4"/>
    <w:rsid w:val="00BE59AF"/>
    <w:rsid w:val="00BE5A5C"/>
    <w:rsid w:val="00BE5F7D"/>
    <w:rsid w:val="00BE6DD9"/>
    <w:rsid w:val="00BE6F41"/>
    <w:rsid w:val="00BF046E"/>
    <w:rsid w:val="00BF0792"/>
    <w:rsid w:val="00BF07C7"/>
    <w:rsid w:val="00BF2914"/>
    <w:rsid w:val="00BF2C2B"/>
    <w:rsid w:val="00BF38BC"/>
    <w:rsid w:val="00BF3A88"/>
    <w:rsid w:val="00BF43C0"/>
    <w:rsid w:val="00BF43D4"/>
    <w:rsid w:val="00BF4996"/>
    <w:rsid w:val="00BF56A5"/>
    <w:rsid w:val="00BF5AE1"/>
    <w:rsid w:val="00BF7545"/>
    <w:rsid w:val="00C00321"/>
    <w:rsid w:val="00C0085A"/>
    <w:rsid w:val="00C01071"/>
    <w:rsid w:val="00C0219E"/>
    <w:rsid w:val="00C0250D"/>
    <w:rsid w:val="00C02727"/>
    <w:rsid w:val="00C0353F"/>
    <w:rsid w:val="00C03A03"/>
    <w:rsid w:val="00C04263"/>
    <w:rsid w:val="00C0427D"/>
    <w:rsid w:val="00C04A04"/>
    <w:rsid w:val="00C04C68"/>
    <w:rsid w:val="00C052AE"/>
    <w:rsid w:val="00C058FF"/>
    <w:rsid w:val="00C05B43"/>
    <w:rsid w:val="00C06218"/>
    <w:rsid w:val="00C06270"/>
    <w:rsid w:val="00C0777D"/>
    <w:rsid w:val="00C106B4"/>
    <w:rsid w:val="00C114E0"/>
    <w:rsid w:val="00C11C95"/>
    <w:rsid w:val="00C11E3C"/>
    <w:rsid w:val="00C123AE"/>
    <w:rsid w:val="00C12A29"/>
    <w:rsid w:val="00C12A9A"/>
    <w:rsid w:val="00C13894"/>
    <w:rsid w:val="00C13ABF"/>
    <w:rsid w:val="00C14352"/>
    <w:rsid w:val="00C14396"/>
    <w:rsid w:val="00C14908"/>
    <w:rsid w:val="00C14D23"/>
    <w:rsid w:val="00C14EBB"/>
    <w:rsid w:val="00C155FE"/>
    <w:rsid w:val="00C15763"/>
    <w:rsid w:val="00C15B41"/>
    <w:rsid w:val="00C15D78"/>
    <w:rsid w:val="00C17EB9"/>
    <w:rsid w:val="00C204AF"/>
    <w:rsid w:val="00C209C9"/>
    <w:rsid w:val="00C20A29"/>
    <w:rsid w:val="00C20B22"/>
    <w:rsid w:val="00C21531"/>
    <w:rsid w:val="00C22D70"/>
    <w:rsid w:val="00C236C4"/>
    <w:rsid w:val="00C23F1D"/>
    <w:rsid w:val="00C243C5"/>
    <w:rsid w:val="00C24F9D"/>
    <w:rsid w:val="00C251AD"/>
    <w:rsid w:val="00C30067"/>
    <w:rsid w:val="00C30565"/>
    <w:rsid w:val="00C30672"/>
    <w:rsid w:val="00C30E47"/>
    <w:rsid w:val="00C31230"/>
    <w:rsid w:val="00C3149F"/>
    <w:rsid w:val="00C31A48"/>
    <w:rsid w:val="00C31B61"/>
    <w:rsid w:val="00C32DB0"/>
    <w:rsid w:val="00C32F57"/>
    <w:rsid w:val="00C339BE"/>
    <w:rsid w:val="00C34C43"/>
    <w:rsid w:val="00C35534"/>
    <w:rsid w:val="00C358A5"/>
    <w:rsid w:val="00C3614E"/>
    <w:rsid w:val="00C36437"/>
    <w:rsid w:val="00C3658F"/>
    <w:rsid w:val="00C36BFD"/>
    <w:rsid w:val="00C374C0"/>
    <w:rsid w:val="00C37ED6"/>
    <w:rsid w:val="00C37F56"/>
    <w:rsid w:val="00C411AB"/>
    <w:rsid w:val="00C41965"/>
    <w:rsid w:val="00C433F3"/>
    <w:rsid w:val="00C43B81"/>
    <w:rsid w:val="00C4435F"/>
    <w:rsid w:val="00C445C8"/>
    <w:rsid w:val="00C44802"/>
    <w:rsid w:val="00C4541D"/>
    <w:rsid w:val="00C45908"/>
    <w:rsid w:val="00C46816"/>
    <w:rsid w:val="00C46EDB"/>
    <w:rsid w:val="00C47071"/>
    <w:rsid w:val="00C47730"/>
    <w:rsid w:val="00C52BDD"/>
    <w:rsid w:val="00C52FDA"/>
    <w:rsid w:val="00C53C6B"/>
    <w:rsid w:val="00C5532E"/>
    <w:rsid w:val="00C55FB4"/>
    <w:rsid w:val="00C56EC8"/>
    <w:rsid w:val="00C57096"/>
    <w:rsid w:val="00C57325"/>
    <w:rsid w:val="00C6148D"/>
    <w:rsid w:val="00C615A3"/>
    <w:rsid w:val="00C6207D"/>
    <w:rsid w:val="00C62B9A"/>
    <w:rsid w:val="00C644E2"/>
    <w:rsid w:val="00C64D24"/>
    <w:rsid w:val="00C65192"/>
    <w:rsid w:val="00C65231"/>
    <w:rsid w:val="00C66281"/>
    <w:rsid w:val="00C669A9"/>
    <w:rsid w:val="00C6766A"/>
    <w:rsid w:val="00C67A83"/>
    <w:rsid w:val="00C7008D"/>
    <w:rsid w:val="00C7190A"/>
    <w:rsid w:val="00C71ADB"/>
    <w:rsid w:val="00C7290F"/>
    <w:rsid w:val="00C75DB3"/>
    <w:rsid w:val="00C761CC"/>
    <w:rsid w:val="00C76778"/>
    <w:rsid w:val="00C76AF0"/>
    <w:rsid w:val="00C803E6"/>
    <w:rsid w:val="00C8118C"/>
    <w:rsid w:val="00C81DD0"/>
    <w:rsid w:val="00C837A7"/>
    <w:rsid w:val="00C854D9"/>
    <w:rsid w:val="00C866E4"/>
    <w:rsid w:val="00C871AE"/>
    <w:rsid w:val="00C87766"/>
    <w:rsid w:val="00C87A93"/>
    <w:rsid w:val="00C87C78"/>
    <w:rsid w:val="00C901F4"/>
    <w:rsid w:val="00C91386"/>
    <w:rsid w:val="00C91861"/>
    <w:rsid w:val="00C91AEE"/>
    <w:rsid w:val="00C93774"/>
    <w:rsid w:val="00C93BE4"/>
    <w:rsid w:val="00C93C42"/>
    <w:rsid w:val="00C9456B"/>
    <w:rsid w:val="00C94B3E"/>
    <w:rsid w:val="00C951ED"/>
    <w:rsid w:val="00C959CE"/>
    <w:rsid w:val="00C95B0F"/>
    <w:rsid w:val="00C95CFD"/>
    <w:rsid w:val="00C96789"/>
    <w:rsid w:val="00CA0398"/>
    <w:rsid w:val="00CA0704"/>
    <w:rsid w:val="00CA093A"/>
    <w:rsid w:val="00CA17C3"/>
    <w:rsid w:val="00CA1CCF"/>
    <w:rsid w:val="00CA2E1A"/>
    <w:rsid w:val="00CA2F8F"/>
    <w:rsid w:val="00CA303E"/>
    <w:rsid w:val="00CA36F6"/>
    <w:rsid w:val="00CA3F21"/>
    <w:rsid w:val="00CA4C28"/>
    <w:rsid w:val="00CA5EA1"/>
    <w:rsid w:val="00CB140C"/>
    <w:rsid w:val="00CB3FDE"/>
    <w:rsid w:val="00CB40AF"/>
    <w:rsid w:val="00CB4434"/>
    <w:rsid w:val="00CB4CDE"/>
    <w:rsid w:val="00CB53A0"/>
    <w:rsid w:val="00CB58D2"/>
    <w:rsid w:val="00CB5B36"/>
    <w:rsid w:val="00CB61C9"/>
    <w:rsid w:val="00CB6A8C"/>
    <w:rsid w:val="00CB71A6"/>
    <w:rsid w:val="00CB7C07"/>
    <w:rsid w:val="00CB7D02"/>
    <w:rsid w:val="00CC0B96"/>
    <w:rsid w:val="00CC18F7"/>
    <w:rsid w:val="00CC218B"/>
    <w:rsid w:val="00CC2E64"/>
    <w:rsid w:val="00CC331E"/>
    <w:rsid w:val="00CC359C"/>
    <w:rsid w:val="00CC4DCF"/>
    <w:rsid w:val="00CC4DEC"/>
    <w:rsid w:val="00CC7F05"/>
    <w:rsid w:val="00CD15E3"/>
    <w:rsid w:val="00CD1779"/>
    <w:rsid w:val="00CD3AB7"/>
    <w:rsid w:val="00CD3E7D"/>
    <w:rsid w:val="00CD5256"/>
    <w:rsid w:val="00CD565C"/>
    <w:rsid w:val="00CD56C7"/>
    <w:rsid w:val="00CD588F"/>
    <w:rsid w:val="00CD6003"/>
    <w:rsid w:val="00CD63A0"/>
    <w:rsid w:val="00CD684E"/>
    <w:rsid w:val="00CD6F6A"/>
    <w:rsid w:val="00CD7F58"/>
    <w:rsid w:val="00CE051A"/>
    <w:rsid w:val="00CE0C4A"/>
    <w:rsid w:val="00CE13F0"/>
    <w:rsid w:val="00CE1974"/>
    <w:rsid w:val="00CE19ED"/>
    <w:rsid w:val="00CE1BCE"/>
    <w:rsid w:val="00CE1EFE"/>
    <w:rsid w:val="00CE24A6"/>
    <w:rsid w:val="00CE2791"/>
    <w:rsid w:val="00CE28EA"/>
    <w:rsid w:val="00CE297A"/>
    <w:rsid w:val="00CE42C4"/>
    <w:rsid w:val="00CE54D1"/>
    <w:rsid w:val="00CE560B"/>
    <w:rsid w:val="00CE6591"/>
    <w:rsid w:val="00CE690E"/>
    <w:rsid w:val="00CE6914"/>
    <w:rsid w:val="00CE6FF3"/>
    <w:rsid w:val="00CE7242"/>
    <w:rsid w:val="00CE744F"/>
    <w:rsid w:val="00CE757E"/>
    <w:rsid w:val="00CE7F7C"/>
    <w:rsid w:val="00CF0D3D"/>
    <w:rsid w:val="00CF0F37"/>
    <w:rsid w:val="00CF10F1"/>
    <w:rsid w:val="00CF30B7"/>
    <w:rsid w:val="00CF4668"/>
    <w:rsid w:val="00CF4FCF"/>
    <w:rsid w:val="00CF55C9"/>
    <w:rsid w:val="00CF5C5B"/>
    <w:rsid w:val="00CF6834"/>
    <w:rsid w:val="00CF6B4B"/>
    <w:rsid w:val="00CF6DF1"/>
    <w:rsid w:val="00CF7949"/>
    <w:rsid w:val="00D00873"/>
    <w:rsid w:val="00D0123C"/>
    <w:rsid w:val="00D01ECE"/>
    <w:rsid w:val="00D02774"/>
    <w:rsid w:val="00D02996"/>
    <w:rsid w:val="00D03EA3"/>
    <w:rsid w:val="00D03F7C"/>
    <w:rsid w:val="00D06750"/>
    <w:rsid w:val="00D06E24"/>
    <w:rsid w:val="00D07F07"/>
    <w:rsid w:val="00D101E2"/>
    <w:rsid w:val="00D1089D"/>
    <w:rsid w:val="00D10AA8"/>
    <w:rsid w:val="00D11665"/>
    <w:rsid w:val="00D1179D"/>
    <w:rsid w:val="00D11FA6"/>
    <w:rsid w:val="00D13A35"/>
    <w:rsid w:val="00D13A42"/>
    <w:rsid w:val="00D14497"/>
    <w:rsid w:val="00D14516"/>
    <w:rsid w:val="00D14B7A"/>
    <w:rsid w:val="00D16D25"/>
    <w:rsid w:val="00D171B4"/>
    <w:rsid w:val="00D1760E"/>
    <w:rsid w:val="00D20907"/>
    <w:rsid w:val="00D20B5E"/>
    <w:rsid w:val="00D2102D"/>
    <w:rsid w:val="00D21C0A"/>
    <w:rsid w:val="00D222EC"/>
    <w:rsid w:val="00D2255A"/>
    <w:rsid w:val="00D22D79"/>
    <w:rsid w:val="00D230EF"/>
    <w:rsid w:val="00D2312F"/>
    <w:rsid w:val="00D23384"/>
    <w:rsid w:val="00D23FE9"/>
    <w:rsid w:val="00D245ED"/>
    <w:rsid w:val="00D24CCF"/>
    <w:rsid w:val="00D25465"/>
    <w:rsid w:val="00D25B0E"/>
    <w:rsid w:val="00D26AB0"/>
    <w:rsid w:val="00D27245"/>
    <w:rsid w:val="00D27B75"/>
    <w:rsid w:val="00D27BBC"/>
    <w:rsid w:val="00D300B9"/>
    <w:rsid w:val="00D309A5"/>
    <w:rsid w:val="00D319B2"/>
    <w:rsid w:val="00D31A47"/>
    <w:rsid w:val="00D32BAB"/>
    <w:rsid w:val="00D3300F"/>
    <w:rsid w:val="00D33129"/>
    <w:rsid w:val="00D33196"/>
    <w:rsid w:val="00D33E09"/>
    <w:rsid w:val="00D34209"/>
    <w:rsid w:val="00D3435A"/>
    <w:rsid w:val="00D34C45"/>
    <w:rsid w:val="00D35AEC"/>
    <w:rsid w:val="00D35C98"/>
    <w:rsid w:val="00D35DEE"/>
    <w:rsid w:val="00D362A1"/>
    <w:rsid w:val="00D36780"/>
    <w:rsid w:val="00D36F13"/>
    <w:rsid w:val="00D3746D"/>
    <w:rsid w:val="00D40450"/>
    <w:rsid w:val="00D427D5"/>
    <w:rsid w:val="00D42806"/>
    <w:rsid w:val="00D428B6"/>
    <w:rsid w:val="00D42AE1"/>
    <w:rsid w:val="00D42D26"/>
    <w:rsid w:val="00D42D8D"/>
    <w:rsid w:val="00D43470"/>
    <w:rsid w:val="00D434DD"/>
    <w:rsid w:val="00D43AAE"/>
    <w:rsid w:val="00D4415A"/>
    <w:rsid w:val="00D4430C"/>
    <w:rsid w:val="00D448FA"/>
    <w:rsid w:val="00D44944"/>
    <w:rsid w:val="00D46202"/>
    <w:rsid w:val="00D46C1C"/>
    <w:rsid w:val="00D46D95"/>
    <w:rsid w:val="00D47300"/>
    <w:rsid w:val="00D47D96"/>
    <w:rsid w:val="00D50AE6"/>
    <w:rsid w:val="00D51A88"/>
    <w:rsid w:val="00D51C45"/>
    <w:rsid w:val="00D51E68"/>
    <w:rsid w:val="00D52E62"/>
    <w:rsid w:val="00D52FA0"/>
    <w:rsid w:val="00D53F5F"/>
    <w:rsid w:val="00D554FD"/>
    <w:rsid w:val="00D614D9"/>
    <w:rsid w:val="00D6168C"/>
    <w:rsid w:val="00D61AC1"/>
    <w:rsid w:val="00D61C5D"/>
    <w:rsid w:val="00D6313D"/>
    <w:rsid w:val="00D639F9"/>
    <w:rsid w:val="00D652EF"/>
    <w:rsid w:val="00D65C9B"/>
    <w:rsid w:val="00D66B2A"/>
    <w:rsid w:val="00D679AA"/>
    <w:rsid w:val="00D67E0F"/>
    <w:rsid w:val="00D7042C"/>
    <w:rsid w:val="00D722A2"/>
    <w:rsid w:val="00D729AA"/>
    <w:rsid w:val="00D72DCB"/>
    <w:rsid w:val="00D73E39"/>
    <w:rsid w:val="00D741C0"/>
    <w:rsid w:val="00D7552F"/>
    <w:rsid w:val="00D756F2"/>
    <w:rsid w:val="00D757C5"/>
    <w:rsid w:val="00D764C6"/>
    <w:rsid w:val="00D76639"/>
    <w:rsid w:val="00D7694E"/>
    <w:rsid w:val="00D7708C"/>
    <w:rsid w:val="00D777D1"/>
    <w:rsid w:val="00D77AC0"/>
    <w:rsid w:val="00D8100D"/>
    <w:rsid w:val="00D811A1"/>
    <w:rsid w:val="00D81268"/>
    <w:rsid w:val="00D8129D"/>
    <w:rsid w:val="00D81C4C"/>
    <w:rsid w:val="00D81D69"/>
    <w:rsid w:val="00D836AC"/>
    <w:rsid w:val="00D844EF"/>
    <w:rsid w:val="00D8466A"/>
    <w:rsid w:val="00D84D73"/>
    <w:rsid w:val="00D87506"/>
    <w:rsid w:val="00D87AFC"/>
    <w:rsid w:val="00D9007F"/>
    <w:rsid w:val="00D90084"/>
    <w:rsid w:val="00D91161"/>
    <w:rsid w:val="00D91324"/>
    <w:rsid w:val="00D91599"/>
    <w:rsid w:val="00D91B31"/>
    <w:rsid w:val="00D9226A"/>
    <w:rsid w:val="00D922B0"/>
    <w:rsid w:val="00D92356"/>
    <w:rsid w:val="00D930DE"/>
    <w:rsid w:val="00D948E0"/>
    <w:rsid w:val="00D9494E"/>
    <w:rsid w:val="00D95135"/>
    <w:rsid w:val="00D957E4"/>
    <w:rsid w:val="00D95A49"/>
    <w:rsid w:val="00D95A84"/>
    <w:rsid w:val="00D971BD"/>
    <w:rsid w:val="00D97EE7"/>
    <w:rsid w:val="00D97F0A"/>
    <w:rsid w:val="00DA1991"/>
    <w:rsid w:val="00DA1CCA"/>
    <w:rsid w:val="00DA32B3"/>
    <w:rsid w:val="00DA3912"/>
    <w:rsid w:val="00DA3F25"/>
    <w:rsid w:val="00DA4BD7"/>
    <w:rsid w:val="00DA4D64"/>
    <w:rsid w:val="00DA4F99"/>
    <w:rsid w:val="00DA558D"/>
    <w:rsid w:val="00DA5CE9"/>
    <w:rsid w:val="00DA6FC5"/>
    <w:rsid w:val="00DA780B"/>
    <w:rsid w:val="00DA7D88"/>
    <w:rsid w:val="00DB0E15"/>
    <w:rsid w:val="00DB37CE"/>
    <w:rsid w:val="00DB446A"/>
    <w:rsid w:val="00DB4F98"/>
    <w:rsid w:val="00DB70AD"/>
    <w:rsid w:val="00DB7136"/>
    <w:rsid w:val="00DC0FF1"/>
    <w:rsid w:val="00DC2173"/>
    <w:rsid w:val="00DC2687"/>
    <w:rsid w:val="00DC2C85"/>
    <w:rsid w:val="00DC32A8"/>
    <w:rsid w:val="00DC404F"/>
    <w:rsid w:val="00DC4B68"/>
    <w:rsid w:val="00DC4D6A"/>
    <w:rsid w:val="00DC5030"/>
    <w:rsid w:val="00DC572B"/>
    <w:rsid w:val="00DC5BFD"/>
    <w:rsid w:val="00DC6BCB"/>
    <w:rsid w:val="00DC793F"/>
    <w:rsid w:val="00DD12E4"/>
    <w:rsid w:val="00DD1398"/>
    <w:rsid w:val="00DD270F"/>
    <w:rsid w:val="00DD42A1"/>
    <w:rsid w:val="00DD545C"/>
    <w:rsid w:val="00DD5E1C"/>
    <w:rsid w:val="00DD69BC"/>
    <w:rsid w:val="00DD6E6F"/>
    <w:rsid w:val="00DD75DB"/>
    <w:rsid w:val="00DE0271"/>
    <w:rsid w:val="00DE0886"/>
    <w:rsid w:val="00DE08C1"/>
    <w:rsid w:val="00DE0954"/>
    <w:rsid w:val="00DE09A1"/>
    <w:rsid w:val="00DE09BD"/>
    <w:rsid w:val="00DE11DE"/>
    <w:rsid w:val="00DE124B"/>
    <w:rsid w:val="00DE246E"/>
    <w:rsid w:val="00DE249B"/>
    <w:rsid w:val="00DE371E"/>
    <w:rsid w:val="00DE374A"/>
    <w:rsid w:val="00DE3EAA"/>
    <w:rsid w:val="00DE5153"/>
    <w:rsid w:val="00DE5E24"/>
    <w:rsid w:val="00DE63CC"/>
    <w:rsid w:val="00DE6A1F"/>
    <w:rsid w:val="00DE703D"/>
    <w:rsid w:val="00DE70B6"/>
    <w:rsid w:val="00DE73E3"/>
    <w:rsid w:val="00DE7807"/>
    <w:rsid w:val="00DE78A9"/>
    <w:rsid w:val="00DF03D2"/>
    <w:rsid w:val="00DF135A"/>
    <w:rsid w:val="00DF2092"/>
    <w:rsid w:val="00DF310E"/>
    <w:rsid w:val="00DF3A2D"/>
    <w:rsid w:val="00DF4423"/>
    <w:rsid w:val="00DF67DA"/>
    <w:rsid w:val="00DF769D"/>
    <w:rsid w:val="00E005D3"/>
    <w:rsid w:val="00E00960"/>
    <w:rsid w:val="00E00FDA"/>
    <w:rsid w:val="00E01150"/>
    <w:rsid w:val="00E01855"/>
    <w:rsid w:val="00E02978"/>
    <w:rsid w:val="00E03A12"/>
    <w:rsid w:val="00E03BB9"/>
    <w:rsid w:val="00E046B0"/>
    <w:rsid w:val="00E047CC"/>
    <w:rsid w:val="00E04FF5"/>
    <w:rsid w:val="00E0613A"/>
    <w:rsid w:val="00E06CE3"/>
    <w:rsid w:val="00E0779F"/>
    <w:rsid w:val="00E07F02"/>
    <w:rsid w:val="00E10C53"/>
    <w:rsid w:val="00E11322"/>
    <w:rsid w:val="00E11D9B"/>
    <w:rsid w:val="00E12265"/>
    <w:rsid w:val="00E12336"/>
    <w:rsid w:val="00E12C62"/>
    <w:rsid w:val="00E134F6"/>
    <w:rsid w:val="00E13877"/>
    <w:rsid w:val="00E14995"/>
    <w:rsid w:val="00E153D1"/>
    <w:rsid w:val="00E1550F"/>
    <w:rsid w:val="00E16578"/>
    <w:rsid w:val="00E16D97"/>
    <w:rsid w:val="00E16E2C"/>
    <w:rsid w:val="00E179B9"/>
    <w:rsid w:val="00E17CB1"/>
    <w:rsid w:val="00E202E4"/>
    <w:rsid w:val="00E204AD"/>
    <w:rsid w:val="00E2064B"/>
    <w:rsid w:val="00E20DA1"/>
    <w:rsid w:val="00E2140C"/>
    <w:rsid w:val="00E216F5"/>
    <w:rsid w:val="00E24309"/>
    <w:rsid w:val="00E2437D"/>
    <w:rsid w:val="00E24DC9"/>
    <w:rsid w:val="00E25224"/>
    <w:rsid w:val="00E25358"/>
    <w:rsid w:val="00E25A81"/>
    <w:rsid w:val="00E274AE"/>
    <w:rsid w:val="00E278E5"/>
    <w:rsid w:val="00E3071E"/>
    <w:rsid w:val="00E30FE9"/>
    <w:rsid w:val="00E327CE"/>
    <w:rsid w:val="00E32BE4"/>
    <w:rsid w:val="00E32C09"/>
    <w:rsid w:val="00E330DF"/>
    <w:rsid w:val="00E3393A"/>
    <w:rsid w:val="00E343EC"/>
    <w:rsid w:val="00E348EB"/>
    <w:rsid w:val="00E35CB8"/>
    <w:rsid w:val="00E36477"/>
    <w:rsid w:val="00E367C3"/>
    <w:rsid w:val="00E36A7C"/>
    <w:rsid w:val="00E40260"/>
    <w:rsid w:val="00E40760"/>
    <w:rsid w:val="00E4134A"/>
    <w:rsid w:val="00E41751"/>
    <w:rsid w:val="00E41A6A"/>
    <w:rsid w:val="00E41E6E"/>
    <w:rsid w:val="00E427AE"/>
    <w:rsid w:val="00E43325"/>
    <w:rsid w:val="00E43808"/>
    <w:rsid w:val="00E4403D"/>
    <w:rsid w:val="00E454E5"/>
    <w:rsid w:val="00E459DE"/>
    <w:rsid w:val="00E45D8C"/>
    <w:rsid w:val="00E51794"/>
    <w:rsid w:val="00E51DBD"/>
    <w:rsid w:val="00E53134"/>
    <w:rsid w:val="00E54122"/>
    <w:rsid w:val="00E565C6"/>
    <w:rsid w:val="00E56954"/>
    <w:rsid w:val="00E56E56"/>
    <w:rsid w:val="00E602F9"/>
    <w:rsid w:val="00E60692"/>
    <w:rsid w:val="00E6132F"/>
    <w:rsid w:val="00E61604"/>
    <w:rsid w:val="00E6162B"/>
    <w:rsid w:val="00E62313"/>
    <w:rsid w:val="00E6255A"/>
    <w:rsid w:val="00E6391D"/>
    <w:rsid w:val="00E63996"/>
    <w:rsid w:val="00E64850"/>
    <w:rsid w:val="00E64970"/>
    <w:rsid w:val="00E66707"/>
    <w:rsid w:val="00E673EE"/>
    <w:rsid w:val="00E67D12"/>
    <w:rsid w:val="00E719A1"/>
    <w:rsid w:val="00E71AFE"/>
    <w:rsid w:val="00E71B8E"/>
    <w:rsid w:val="00E729CC"/>
    <w:rsid w:val="00E739AD"/>
    <w:rsid w:val="00E73EDD"/>
    <w:rsid w:val="00E74051"/>
    <w:rsid w:val="00E742B7"/>
    <w:rsid w:val="00E74319"/>
    <w:rsid w:val="00E743C7"/>
    <w:rsid w:val="00E74971"/>
    <w:rsid w:val="00E74FA4"/>
    <w:rsid w:val="00E7541A"/>
    <w:rsid w:val="00E75462"/>
    <w:rsid w:val="00E76117"/>
    <w:rsid w:val="00E77384"/>
    <w:rsid w:val="00E80027"/>
    <w:rsid w:val="00E809F5"/>
    <w:rsid w:val="00E817F7"/>
    <w:rsid w:val="00E81D8D"/>
    <w:rsid w:val="00E83541"/>
    <w:rsid w:val="00E847E9"/>
    <w:rsid w:val="00E85B8A"/>
    <w:rsid w:val="00E85C43"/>
    <w:rsid w:val="00E865DD"/>
    <w:rsid w:val="00E86CDB"/>
    <w:rsid w:val="00E86DCB"/>
    <w:rsid w:val="00E90638"/>
    <w:rsid w:val="00E9118E"/>
    <w:rsid w:val="00E916AD"/>
    <w:rsid w:val="00E91A95"/>
    <w:rsid w:val="00E91F32"/>
    <w:rsid w:val="00E92DB2"/>
    <w:rsid w:val="00E93678"/>
    <w:rsid w:val="00E95FAC"/>
    <w:rsid w:val="00E9724F"/>
    <w:rsid w:val="00E9778B"/>
    <w:rsid w:val="00E97864"/>
    <w:rsid w:val="00EA00DC"/>
    <w:rsid w:val="00EA01E4"/>
    <w:rsid w:val="00EA14CC"/>
    <w:rsid w:val="00EA173C"/>
    <w:rsid w:val="00EA2349"/>
    <w:rsid w:val="00EA3502"/>
    <w:rsid w:val="00EA4083"/>
    <w:rsid w:val="00EA429A"/>
    <w:rsid w:val="00EA49F5"/>
    <w:rsid w:val="00EA4B1A"/>
    <w:rsid w:val="00EA572D"/>
    <w:rsid w:val="00EA6A10"/>
    <w:rsid w:val="00EA6E1A"/>
    <w:rsid w:val="00EA73AD"/>
    <w:rsid w:val="00EA74C3"/>
    <w:rsid w:val="00EB05A0"/>
    <w:rsid w:val="00EB07DA"/>
    <w:rsid w:val="00EB0956"/>
    <w:rsid w:val="00EB1948"/>
    <w:rsid w:val="00EB4D02"/>
    <w:rsid w:val="00EB7131"/>
    <w:rsid w:val="00EB722A"/>
    <w:rsid w:val="00EB74D6"/>
    <w:rsid w:val="00EB7819"/>
    <w:rsid w:val="00EB7876"/>
    <w:rsid w:val="00EB798A"/>
    <w:rsid w:val="00EC0EE5"/>
    <w:rsid w:val="00EC0FFC"/>
    <w:rsid w:val="00EC33AE"/>
    <w:rsid w:val="00EC5198"/>
    <w:rsid w:val="00EC6CCE"/>
    <w:rsid w:val="00EC7017"/>
    <w:rsid w:val="00EC7907"/>
    <w:rsid w:val="00ED05D4"/>
    <w:rsid w:val="00ED0D5E"/>
    <w:rsid w:val="00ED1113"/>
    <w:rsid w:val="00ED112F"/>
    <w:rsid w:val="00ED1656"/>
    <w:rsid w:val="00ED1724"/>
    <w:rsid w:val="00ED2C54"/>
    <w:rsid w:val="00ED305E"/>
    <w:rsid w:val="00ED3930"/>
    <w:rsid w:val="00ED3D6F"/>
    <w:rsid w:val="00ED3FEA"/>
    <w:rsid w:val="00ED422E"/>
    <w:rsid w:val="00ED517B"/>
    <w:rsid w:val="00ED62EF"/>
    <w:rsid w:val="00ED68F2"/>
    <w:rsid w:val="00ED6A02"/>
    <w:rsid w:val="00ED6E60"/>
    <w:rsid w:val="00ED6E82"/>
    <w:rsid w:val="00ED733A"/>
    <w:rsid w:val="00ED7ABD"/>
    <w:rsid w:val="00ED7AF2"/>
    <w:rsid w:val="00EE053F"/>
    <w:rsid w:val="00EE1DA4"/>
    <w:rsid w:val="00EE33F0"/>
    <w:rsid w:val="00EE350D"/>
    <w:rsid w:val="00EE3ADA"/>
    <w:rsid w:val="00EE3AE5"/>
    <w:rsid w:val="00EE4F5F"/>
    <w:rsid w:val="00EE62FB"/>
    <w:rsid w:val="00EE6405"/>
    <w:rsid w:val="00EE67F3"/>
    <w:rsid w:val="00EF01A4"/>
    <w:rsid w:val="00EF04FA"/>
    <w:rsid w:val="00EF05DA"/>
    <w:rsid w:val="00EF0769"/>
    <w:rsid w:val="00EF0FD2"/>
    <w:rsid w:val="00EF0FD8"/>
    <w:rsid w:val="00EF1138"/>
    <w:rsid w:val="00EF1AF9"/>
    <w:rsid w:val="00EF2884"/>
    <w:rsid w:val="00EF2CB8"/>
    <w:rsid w:val="00EF3129"/>
    <w:rsid w:val="00EF3BEC"/>
    <w:rsid w:val="00EF4769"/>
    <w:rsid w:val="00EF4B5B"/>
    <w:rsid w:val="00EF4FFC"/>
    <w:rsid w:val="00EF5F18"/>
    <w:rsid w:val="00EF607C"/>
    <w:rsid w:val="00EF6A28"/>
    <w:rsid w:val="00EF6DAE"/>
    <w:rsid w:val="00F006E1"/>
    <w:rsid w:val="00F00AC0"/>
    <w:rsid w:val="00F0131A"/>
    <w:rsid w:val="00F01CCB"/>
    <w:rsid w:val="00F022BA"/>
    <w:rsid w:val="00F03520"/>
    <w:rsid w:val="00F03B38"/>
    <w:rsid w:val="00F04089"/>
    <w:rsid w:val="00F0523B"/>
    <w:rsid w:val="00F058BC"/>
    <w:rsid w:val="00F05B0B"/>
    <w:rsid w:val="00F112D5"/>
    <w:rsid w:val="00F11C4E"/>
    <w:rsid w:val="00F1276B"/>
    <w:rsid w:val="00F13569"/>
    <w:rsid w:val="00F14165"/>
    <w:rsid w:val="00F1466B"/>
    <w:rsid w:val="00F15E58"/>
    <w:rsid w:val="00F1641C"/>
    <w:rsid w:val="00F168B1"/>
    <w:rsid w:val="00F16FDE"/>
    <w:rsid w:val="00F2066D"/>
    <w:rsid w:val="00F20763"/>
    <w:rsid w:val="00F2130C"/>
    <w:rsid w:val="00F2141D"/>
    <w:rsid w:val="00F21647"/>
    <w:rsid w:val="00F2183B"/>
    <w:rsid w:val="00F21E6D"/>
    <w:rsid w:val="00F2294A"/>
    <w:rsid w:val="00F23B07"/>
    <w:rsid w:val="00F23D2F"/>
    <w:rsid w:val="00F2445D"/>
    <w:rsid w:val="00F244BE"/>
    <w:rsid w:val="00F253B9"/>
    <w:rsid w:val="00F25FD1"/>
    <w:rsid w:val="00F26B11"/>
    <w:rsid w:val="00F26CF6"/>
    <w:rsid w:val="00F27386"/>
    <w:rsid w:val="00F30AA9"/>
    <w:rsid w:val="00F31361"/>
    <w:rsid w:val="00F31412"/>
    <w:rsid w:val="00F31852"/>
    <w:rsid w:val="00F33423"/>
    <w:rsid w:val="00F335BF"/>
    <w:rsid w:val="00F3387E"/>
    <w:rsid w:val="00F3441F"/>
    <w:rsid w:val="00F34712"/>
    <w:rsid w:val="00F36302"/>
    <w:rsid w:val="00F3653E"/>
    <w:rsid w:val="00F36B3A"/>
    <w:rsid w:val="00F37229"/>
    <w:rsid w:val="00F3773C"/>
    <w:rsid w:val="00F40FF4"/>
    <w:rsid w:val="00F40FFE"/>
    <w:rsid w:val="00F41890"/>
    <w:rsid w:val="00F41BAA"/>
    <w:rsid w:val="00F435E1"/>
    <w:rsid w:val="00F4371F"/>
    <w:rsid w:val="00F45A81"/>
    <w:rsid w:val="00F45D5F"/>
    <w:rsid w:val="00F45DDC"/>
    <w:rsid w:val="00F46A0D"/>
    <w:rsid w:val="00F46DC5"/>
    <w:rsid w:val="00F503FF"/>
    <w:rsid w:val="00F50A26"/>
    <w:rsid w:val="00F518C0"/>
    <w:rsid w:val="00F51B5C"/>
    <w:rsid w:val="00F52596"/>
    <w:rsid w:val="00F5307D"/>
    <w:rsid w:val="00F53B49"/>
    <w:rsid w:val="00F54806"/>
    <w:rsid w:val="00F5484F"/>
    <w:rsid w:val="00F55808"/>
    <w:rsid w:val="00F55BCF"/>
    <w:rsid w:val="00F55DDC"/>
    <w:rsid w:val="00F55DE4"/>
    <w:rsid w:val="00F55E28"/>
    <w:rsid w:val="00F603BE"/>
    <w:rsid w:val="00F608A5"/>
    <w:rsid w:val="00F60C70"/>
    <w:rsid w:val="00F6121F"/>
    <w:rsid w:val="00F62344"/>
    <w:rsid w:val="00F6357D"/>
    <w:rsid w:val="00F6482B"/>
    <w:rsid w:val="00F648C1"/>
    <w:rsid w:val="00F64AE1"/>
    <w:rsid w:val="00F65620"/>
    <w:rsid w:val="00F6562D"/>
    <w:rsid w:val="00F65BB1"/>
    <w:rsid w:val="00F67118"/>
    <w:rsid w:val="00F67AC2"/>
    <w:rsid w:val="00F700A1"/>
    <w:rsid w:val="00F706DF"/>
    <w:rsid w:val="00F708F7"/>
    <w:rsid w:val="00F71072"/>
    <w:rsid w:val="00F71C63"/>
    <w:rsid w:val="00F71DF8"/>
    <w:rsid w:val="00F72262"/>
    <w:rsid w:val="00F72467"/>
    <w:rsid w:val="00F72B10"/>
    <w:rsid w:val="00F72B91"/>
    <w:rsid w:val="00F72CB4"/>
    <w:rsid w:val="00F72D76"/>
    <w:rsid w:val="00F73F1A"/>
    <w:rsid w:val="00F7403E"/>
    <w:rsid w:val="00F74478"/>
    <w:rsid w:val="00F746BD"/>
    <w:rsid w:val="00F7473E"/>
    <w:rsid w:val="00F74906"/>
    <w:rsid w:val="00F753D7"/>
    <w:rsid w:val="00F758F0"/>
    <w:rsid w:val="00F7595C"/>
    <w:rsid w:val="00F75C80"/>
    <w:rsid w:val="00F76B73"/>
    <w:rsid w:val="00F76BDD"/>
    <w:rsid w:val="00F7724C"/>
    <w:rsid w:val="00F804D7"/>
    <w:rsid w:val="00F80B0E"/>
    <w:rsid w:val="00F81464"/>
    <w:rsid w:val="00F82231"/>
    <w:rsid w:val="00F8240D"/>
    <w:rsid w:val="00F82B59"/>
    <w:rsid w:val="00F84BAE"/>
    <w:rsid w:val="00F84FFE"/>
    <w:rsid w:val="00F87D3B"/>
    <w:rsid w:val="00F90A1B"/>
    <w:rsid w:val="00F91A57"/>
    <w:rsid w:val="00F921D5"/>
    <w:rsid w:val="00F92AA0"/>
    <w:rsid w:val="00F92C19"/>
    <w:rsid w:val="00F94538"/>
    <w:rsid w:val="00F946D2"/>
    <w:rsid w:val="00F9478E"/>
    <w:rsid w:val="00F952F7"/>
    <w:rsid w:val="00F960AD"/>
    <w:rsid w:val="00FA0895"/>
    <w:rsid w:val="00FA08EA"/>
    <w:rsid w:val="00FA0BC0"/>
    <w:rsid w:val="00FA0D4A"/>
    <w:rsid w:val="00FA282B"/>
    <w:rsid w:val="00FA2C95"/>
    <w:rsid w:val="00FA38C6"/>
    <w:rsid w:val="00FA4881"/>
    <w:rsid w:val="00FA56E9"/>
    <w:rsid w:val="00FA5A5F"/>
    <w:rsid w:val="00FA5F37"/>
    <w:rsid w:val="00FA68B8"/>
    <w:rsid w:val="00FA6F71"/>
    <w:rsid w:val="00FA7434"/>
    <w:rsid w:val="00FA7971"/>
    <w:rsid w:val="00FA7B27"/>
    <w:rsid w:val="00FB0331"/>
    <w:rsid w:val="00FB0DE1"/>
    <w:rsid w:val="00FB18F8"/>
    <w:rsid w:val="00FB1F4E"/>
    <w:rsid w:val="00FB2642"/>
    <w:rsid w:val="00FB26BD"/>
    <w:rsid w:val="00FB2FEC"/>
    <w:rsid w:val="00FB38A4"/>
    <w:rsid w:val="00FB437A"/>
    <w:rsid w:val="00FB4852"/>
    <w:rsid w:val="00FB4ABD"/>
    <w:rsid w:val="00FB5911"/>
    <w:rsid w:val="00FB679C"/>
    <w:rsid w:val="00FB6BD6"/>
    <w:rsid w:val="00FB6D51"/>
    <w:rsid w:val="00FB7BB5"/>
    <w:rsid w:val="00FC0380"/>
    <w:rsid w:val="00FC0B76"/>
    <w:rsid w:val="00FC3AA7"/>
    <w:rsid w:val="00FC4073"/>
    <w:rsid w:val="00FC50B2"/>
    <w:rsid w:val="00FC513C"/>
    <w:rsid w:val="00FC6AEA"/>
    <w:rsid w:val="00FC6DA7"/>
    <w:rsid w:val="00FC7367"/>
    <w:rsid w:val="00FC79A4"/>
    <w:rsid w:val="00FC7CB6"/>
    <w:rsid w:val="00FD031C"/>
    <w:rsid w:val="00FD0489"/>
    <w:rsid w:val="00FD04D4"/>
    <w:rsid w:val="00FD08D4"/>
    <w:rsid w:val="00FD0DA0"/>
    <w:rsid w:val="00FD10CC"/>
    <w:rsid w:val="00FD1240"/>
    <w:rsid w:val="00FD13AB"/>
    <w:rsid w:val="00FD15CA"/>
    <w:rsid w:val="00FD168E"/>
    <w:rsid w:val="00FD17A9"/>
    <w:rsid w:val="00FD24F8"/>
    <w:rsid w:val="00FD30AE"/>
    <w:rsid w:val="00FD3311"/>
    <w:rsid w:val="00FD36EB"/>
    <w:rsid w:val="00FD3E99"/>
    <w:rsid w:val="00FD42FE"/>
    <w:rsid w:val="00FD4F29"/>
    <w:rsid w:val="00FD5251"/>
    <w:rsid w:val="00FD533C"/>
    <w:rsid w:val="00FD5A2B"/>
    <w:rsid w:val="00FD6BC1"/>
    <w:rsid w:val="00FD7F1B"/>
    <w:rsid w:val="00FE035E"/>
    <w:rsid w:val="00FE0BC9"/>
    <w:rsid w:val="00FE2878"/>
    <w:rsid w:val="00FE37F6"/>
    <w:rsid w:val="00FE3E3C"/>
    <w:rsid w:val="00FE6EB2"/>
    <w:rsid w:val="00FE72E0"/>
    <w:rsid w:val="00FE7EE5"/>
    <w:rsid w:val="00FF0634"/>
    <w:rsid w:val="00FF0D5C"/>
    <w:rsid w:val="00FF0EFF"/>
    <w:rsid w:val="00FF2090"/>
    <w:rsid w:val="00FF287B"/>
    <w:rsid w:val="00FF2B3F"/>
    <w:rsid w:val="00FF3B6C"/>
    <w:rsid w:val="00FF3C8B"/>
    <w:rsid w:val="00FF465D"/>
    <w:rsid w:val="00FF504F"/>
    <w:rsid w:val="00FF599A"/>
    <w:rsid w:val="00FF699A"/>
    <w:rsid w:val="00FF7175"/>
    <w:rsid w:val="00FF772A"/>
    <w:rsid w:val="00FF7A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AE75"/>
  <w15:docId w15:val="{D198EA7F-C488-486E-AFE3-EE9E15C9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C71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 w:type="table" w:styleId="a9">
    <w:name w:val="Table Grid"/>
    <w:basedOn w:val="a1"/>
    <w:uiPriority w:val="59"/>
    <w:rsid w:val="0025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C71A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8E63-D121-4170-B204-2156E2AA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1729</Words>
  <Characters>8650</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משה פלאוט</cp:lastModifiedBy>
  <cp:revision>2</cp:revision>
  <cp:lastPrinted>2018-07-17T06:37:00Z</cp:lastPrinted>
  <dcterms:created xsi:type="dcterms:W3CDTF">2018-08-09T18:21:00Z</dcterms:created>
  <dcterms:modified xsi:type="dcterms:W3CDTF">2018-08-09T18:21:00Z</dcterms:modified>
</cp:coreProperties>
</file>