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4FFD7" w14:textId="134034D4" w:rsidR="0027561B" w:rsidRPr="0027561B" w:rsidRDefault="0027561B" w:rsidP="0027561B">
      <w:pPr>
        <w:autoSpaceDE w:val="0"/>
        <w:autoSpaceDN w:val="0"/>
        <w:adjustRightInd w:val="0"/>
        <w:rPr>
          <w:bCs/>
          <w:sz w:val="24"/>
          <w:szCs w:val="24"/>
          <w:rtl/>
        </w:rPr>
      </w:pPr>
      <w:r w:rsidRPr="0027561B">
        <w:rPr>
          <w:bCs/>
          <w:sz w:val="24"/>
          <w:szCs w:val="24"/>
          <w:rtl/>
        </w:rPr>
        <w:t xml:space="preserve">עולת ראיה חלק א עמוד </w:t>
      </w:r>
      <w:proofErr w:type="spellStart"/>
      <w:r w:rsidRPr="0027561B">
        <w:rPr>
          <w:bCs/>
          <w:sz w:val="24"/>
          <w:szCs w:val="24"/>
          <w:rtl/>
        </w:rPr>
        <w:t>קנ</w:t>
      </w:r>
      <w:proofErr w:type="spellEnd"/>
    </w:p>
    <w:p w14:paraId="1877A01E" w14:textId="77777777" w:rsidR="0027561B" w:rsidRPr="0027561B" w:rsidRDefault="0027561B" w:rsidP="0027561B">
      <w:pPr>
        <w:autoSpaceDE w:val="0"/>
        <w:autoSpaceDN w:val="0"/>
        <w:adjustRightInd w:val="0"/>
        <w:rPr>
          <w:bCs/>
          <w:color w:val="0000FF"/>
          <w:sz w:val="24"/>
          <w:szCs w:val="24"/>
          <w:rtl/>
        </w:rPr>
      </w:pPr>
    </w:p>
    <w:p w14:paraId="40465D8A" w14:textId="587285B0" w:rsidR="0027561B" w:rsidRPr="0027561B" w:rsidRDefault="0027561B" w:rsidP="0027561B">
      <w:pPr>
        <w:autoSpaceDE w:val="0"/>
        <w:autoSpaceDN w:val="0"/>
        <w:adjustRightInd w:val="0"/>
        <w:rPr>
          <w:color w:val="000000"/>
          <w:sz w:val="24"/>
          <w:szCs w:val="24"/>
          <w:rtl/>
        </w:rPr>
      </w:pPr>
      <w:r w:rsidRPr="0027561B">
        <w:rPr>
          <w:b/>
          <w:bCs/>
          <w:color w:val="000000"/>
          <w:sz w:val="24"/>
          <w:szCs w:val="24"/>
          <w:rtl/>
        </w:rPr>
        <w:t>אתה סתר לי</w:t>
      </w:r>
      <w:r w:rsidRPr="0027561B">
        <w:rPr>
          <w:color w:val="000000"/>
          <w:sz w:val="24"/>
          <w:szCs w:val="24"/>
          <w:rtl/>
        </w:rPr>
        <w:t xml:space="preserve">, </w:t>
      </w:r>
      <w:r w:rsidRPr="0027561B">
        <w:rPr>
          <w:b/>
          <w:bCs/>
          <w:color w:val="000000"/>
          <w:sz w:val="24"/>
          <w:szCs w:val="24"/>
          <w:rtl/>
        </w:rPr>
        <w:t>מצר</w:t>
      </w:r>
      <w:r w:rsidRPr="0027561B">
        <w:rPr>
          <w:color w:val="000000"/>
          <w:sz w:val="24"/>
          <w:szCs w:val="24"/>
          <w:rtl/>
        </w:rPr>
        <w:t xml:space="preserve"> </w:t>
      </w:r>
      <w:proofErr w:type="spellStart"/>
      <w:r w:rsidRPr="0027561B">
        <w:rPr>
          <w:b/>
          <w:bCs/>
          <w:color w:val="000000"/>
          <w:sz w:val="24"/>
          <w:szCs w:val="24"/>
          <w:rtl/>
        </w:rPr>
        <w:t>תצרני</w:t>
      </w:r>
      <w:proofErr w:type="spellEnd"/>
      <w:r w:rsidRPr="0027561B">
        <w:rPr>
          <w:color w:val="000000"/>
          <w:sz w:val="24"/>
          <w:szCs w:val="24"/>
          <w:rtl/>
        </w:rPr>
        <w:t xml:space="preserve">. </w:t>
      </w:r>
      <w:proofErr w:type="spellStart"/>
      <w:r w:rsidRPr="0027561B">
        <w:rPr>
          <w:color w:val="000000"/>
          <w:sz w:val="24"/>
          <w:szCs w:val="24"/>
          <w:rtl/>
        </w:rPr>
        <w:t>ההויה</w:t>
      </w:r>
      <w:proofErr w:type="spellEnd"/>
      <w:r w:rsidRPr="0027561B">
        <w:rPr>
          <w:color w:val="000000"/>
          <w:sz w:val="24"/>
          <w:szCs w:val="24"/>
          <w:rtl/>
        </w:rPr>
        <w:t xml:space="preserve"> בפנימיותה, באור חייה, אור ד' העליון מופיע עליה, אשר וחיים היא מלאה. הנשמה </w:t>
      </w:r>
      <w:proofErr w:type="spellStart"/>
      <w:r w:rsidRPr="0027561B">
        <w:rPr>
          <w:color w:val="000000"/>
          <w:sz w:val="24"/>
          <w:szCs w:val="24"/>
          <w:rtl/>
        </w:rPr>
        <w:t>בטהרתה</w:t>
      </w:r>
      <w:proofErr w:type="spellEnd"/>
      <w:r w:rsidRPr="0027561B">
        <w:rPr>
          <w:color w:val="000000"/>
          <w:sz w:val="24"/>
          <w:szCs w:val="24"/>
          <w:rtl/>
        </w:rPr>
        <w:t xml:space="preserve"> אין לה פחד מכל צר, עומדת היא בסתר עליון ובטוחה מכל מכשול. הסתר </w:t>
      </w:r>
      <w:proofErr w:type="spellStart"/>
      <w:r w:rsidRPr="0027561B">
        <w:rPr>
          <w:color w:val="000000"/>
          <w:sz w:val="24"/>
          <w:szCs w:val="24"/>
          <w:rtl/>
        </w:rPr>
        <w:t>המגין</w:t>
      </w:r>
      <w:proofErr w:type="spellEnd"/>
      <w:r w:rsidRPr="0027561B">
        <w:rPr>
          <w:color w:val="000000"/>
          <w:sz w:val="24"/>
          <w:szCs w:val="24"/>
          <w:rtl/>
        </w:rPr>
        <w:t xml:space="preserve"> הוא רק אור ד' בטהרו, </w:t>
      </w:r>
      <w:r w:rsidRPr="0027561B">
        <w:rPr>
          <w:b/>
          <w:bCs/>
          <w:color w:val="000000"/>
          <w:sz w:val="24"/>
          <w:szCs w:val="24"/>
          <w:rtl/>
        </w:rPr>
        <w:t>אתה סתר לי</w:t>
      </w:r>
      <w:r w:rsidRPr="0027561B">
        <w:rPr>
          <w:color w:val="000000"/>
          <w:sz w:val="24"/>
          <w:szCs w:val="24"/>
          <w:rtl/>
        </w:rPr>
        <w:t xml:space="preserve">. וכאשר אני מתמלא ההכרה הקדושה </w:t>
      </w:r>
      <w:proofErr w:type="spellStart"/>
      <w:r w:rsidRPr="0027561B">
        <w:rPr>
          <w:color w:val="000000"/>
          <w:sz w:val="24"/>
          <w:szCs w:val="24"/>
          <w:rtl/>
        </w:rPr>
        <w:t>והאמתית</w:t>
      </w:r>
      <w:proofErr w:type="spellEnd"/>
      <w:r w:rsidRPr="0027561B">
        <w:rPr>
          <w:color w:val="000000"/>
          <w:sz w:val="24"/>
          <w:szCs w:val="24"/>
          <w:rtl/>
        </w:rPr>
        <w:t xml:space="preserve"> הזאת, שהנני. חי </w:t>
      </w:r>
      <w:proofErr w:type="spellStart"/>
      <w:r w:rsidRPr="0027561B">
        <w:rPr>
          <w:color w:val="000000"/>
          <w:sz w:val="24"/>
          <w:szCs w:val="24"/>
          <w:rtl/>
        </w:rPr>
        <w:t>בסתרך</w:t>
      </w:r>
      <w:proofErr w:type="spellEnd"/>
      <w:r w:rsidRPr="0027561B">
        <w:rPr>
          <w:color w:val="000000"/>
          <w:sz w:val="24"/>
          <w:szCs w:val="24"/>
          <w:rtl/>
        </w:rPr>
        <w:t xml:space="preserve">, זהו המשמר היותר בטוח שלי מכל צר. </w:t>
      </w:r>
      <w:r w:rsidRPr="0027561B">
        <w:rPr>
          <w:b/>
          <w:bCs/>
          <w:color w:val="000000"/>
          <w:sz w:val="24"/>
          <w:szCs w:val="24"/>
          <w:rtl/>
        </w:rPr>
        <w:t xml:space="preserve">מצר </w:t>
      </w:r>
      <w:proofErr w:type="spellStart"/>
      <w:r w:rsidRPr="0027561B">
        <w:rPr>
          <w:b/>
          <w:bCs/>
          <w:color w:val="000000"/>
          <w:sz w:val="24"/>
          <w:szCs w:val="24"/>
          <w:rtl/>
        </w:rPr>
        <w:t>תצרני</w:t>
      </w:r>
      <w:proofErr w:type="spellEnd"/>
      <w:r w:rsidRPr="0027561B">
        <w:rPr>
          <w:color w:val="000000"/>
          <w:sz w:val="24"/>
          <w:szCs w:val="24"/>
          <w:rtl/>
        </w:rPr>
        <w:t xml:space="preserve">. </w:t>
      </w:r>
    </w:p>
    <w:p w14:paraId="667F4B46" w14:textId="77777777" w:rsidR="0027561B" w:rsidRPr="0027561B" w:rsidRDefault="0027561B" w:rsidP="0027561B">
      <w:pPr>
        <w:autoSpaceDE w:val="0"/>
        <w:autoSpaceDN w:val="0"/>
        <w:adjustRightInd w:val="0"/>
        <w:rPr>
          <w:color w:val="000000"/>
          <w:sz w:val="24"/>
          <w:szCs w:val="24"/>
          <w:rtl/>
        </w:rPr>
      </w:pPr>
      <w:r w:rsidRPr="0027561B">
        <w:rPr>
          <w:color w:val="000000"/>
          <w:sz w:val="24"/>
          <w:szCs w:val="24"/>
          <w:rtl/>
        </w:rPr>
        <w:t xml:space="preserve"> </w:t>
      </w:r>
    </w:p>
    <w:p w14:paraId="70CE2EDE" w14:textId="3F1250AA" w:rsidR="0027561B" w:rsidRPr="0027561B" w:rsidRDefault="0027561B" w:rsidP="0027561B">
      <w:pPr>
        <w:autoSpaceDE w:val="0"/>
        <w:autoSpaceDN w:val="0"/>
        <w:adjustRightInd w:val="0"/>
        <w:rPr>
          <w:color w:val="000000"/>
          <w:sz w:val="24"/>
          <w:szCs w:val="24"/>
          <w:rtl/>
        </w:rPr>
      </w:pPr>
      <w:r w:rsidRPr="0027561B">
        <w:rPr>
          <w:b/>
          <w:bCs/>
          <w:color w:val="000000"/>
          <w:sz w:val="24"/>
          <w:szCs w:val="24"/>
          <w:rtl/>
        </w:rPr>
        <w:t>רני פלט תסובבני סלה</w:t>
      </w:r>
      <w:r w:rsidRPr="0027561B">
        <w:rPr>
          <w:color w:val="000000"/>
          <w:sz w:val="24"/>
          <w:szCs w:val="24"/>
          <w:rtl/>
        </w:rPr>
        <w:t xml:space="preserve">. אם אנו עומדים </w:t>
      </w:r>
      <w:proofErr w:type="spellStart"/>
      <w:r w:rsidRPr="0027561B">
        <w:rPr>
          <w:color w:val="000000"/>
          <w:sz w:val="24"/>
          <w:szCs w:val="24"/>
          <w:rtl/>
        </w:rPr>
        <w:t>בטהרתנו</w:t>
      </w:r>
      <w:proofErr w:type="spellEnd"/>
      <w:r w:rsidRPr="0027561B">
        <w:rPr>
          <w:color w:val="000000"/>
          <w:sz w:val="24"/>
          <w:szCs w:val="24"/>
          <w:rtl/>
        </w:rPr>
        <w:t xml:space="preserve"> הפנימית, אז הננו בטוחים מכל צר, מכל השחתה והריסה, מפני שהאמת אז מאירה את </w:t>
      </w:r>
      <w:r>
        <w:rPr>
          <w:rFonts w:hint="cs"/>
          <w:color w:val="000000"/>
          <w:sz w:val="24"/>
          <w:szCs w:val="24"/>
          <w:rtl/>
        </w:rPr>
        <w:t xml:space="preserve">אופק </w:t>
      </w:r>
      <w:proofErr w:type="spellStart"/>
      <w:r>
        <w:rPr>
          <w:rFonts w:hint="cs"/>
          <w:color w:val="000000"/>
          <w:sz w:val="24"/>
          <w:szCs w:val="24"/>
          <w:rtl/>
        </w:rPr>
        <w:t>הויתנו</w:t>
      </w:r>
      <w:proofErr w:type="spellEnd"/>
      <w:r>
        <w:rPr>
          <w:rFonts w:hint="cs"/>
          <w:color w:val="000000"/>
          <w:sz w:val="24"/>
          <w:szCs w:val="24"/>
          <w:rtl/>
        </w:rPr>
        <w:t>.</w:t>
      </w:r>
      <w:r w:rsidRPr="0027561B">
        <w:rPr>
          <w:color w:val="000000"/>
          <w:sz w:val="24"/>
          <w:szCs w:val="24"/>
          <w:rtl/>
        </w:rPr>
        <w:t xml:space="preserve"> רק כשאנו שוקעים בתהומות </w:t>
      </w:r>
      <w:proofErr w:type="spellStart"/>
      <w:r w:rsidRPr="0027561B">
        <w:rPr>
          <w:color w:val="000000"/>
          <w:sz w:val="24"/>
          <w:szCs w:val="24"/>
          <w:rtl/>
        </w:rPr>
        <w:t>החצוניות</w:t>
      </w:r>
      <w:proofErr w:type="spellEnd"/>
      <w:r w:rsidRPr="0027561B">
        <w:rPr>
          <w:color w:val="000000"/>
          <w:sz w:val="24"/>
          <w:szCs w:val="24"/>
          <w:rtl/>
        </w:rPr>
        <w:t xml:space="preserve"> של החיים והמציאות המדומה, אז רק אז אנחנו נמצאים חלושים ומפוחדים מכל אסון. ע"כ הפליטה שלנו היא הרנה בעצמה. </w:t>
      </w:r>
      <w:r w:rsidRPr="00F575BF">
        <w:rPr>
          <w:b/>
          <w:bCs/>
          <w:color w:val="000000"/>
          <w:sz w:val="24"/>
          <w:szCs w:val="24"/>
          <w:rtl/>
        </w:rPr>
        <w:t>הרנה</w:t>
      </w:r>
      <w:r w:rsidRPr="0027561B">
        <w:rPr>
          <w:color w:val="000000"/>
          <w:sz w:val="24"/>
          <w:szCs w:val="24"/>
          <w:rtl/>
        </w:rPr>
        <w:t xml:space="preserve">, הארת הרוח, לעלות ברעיונה ודעותיה אל הרום העליון, אל הכרת האמת העליונה של החסות באל אמת, זהו בעצמו </w:t>
      </w:r>
      <w:r w:rsidRPr="00F575BF">
        <w:rPr>
          <w:b/>
          <w:bCs/>
          <w:color w:val="000000"/>
          <w:sz w:val="24"/>
          <w:szCs w:val="24"/>
          <w:rtl/>
        </w:rPr>
        <w:t>המפלט</w:t>
      </w:r>
      <w:r w:rsidRPr="0027561B">
        <w:rPr>
          <w:color w:val="000000"/>
          <w:sz w:val="24"/>
          <w:szCs w:val="24"/>
          <w:rtl/>
        </w:rPr>
        <w:t xml:space="preserve">. והמפלט הזה, אע"פ שהוא פנימי, בא מתוך מקורה של הנשמה, הוא סובב את החוגים כולם, </w:t>
      </w:r>
      <w:proofErr w:type="spellStart"/>
      <w:r w:rsidRPr="0027561B">
        <w:rPr>
          <w:color w:val="000000"/>
          <w:sz w:val="24"/>
          <w:szCs w:val="24"/>
          <w:rtl/>
        </w:rPr>
        <w:t>ומגין</w:t>
      </w:r>
      <w:proofErr w:type="spellEnd"/>
      <w:r w:rsidRPr="0027561B">
        <w:rPr>
          <w:color w:val="000000"/>
          <w:sz w:val="24"/>
          <w:szCs w:val="24"/>
          <w:rtl/>
        </w:rPr>
        <w:t xml:space="preserve"> בפני כל נזק, יהיה פנימי או גם חצוני, כי "</w:t>
      </w:r>
      <w:proofErr w:type="spellStart"/>
      <w:r w:rsidRPr="0027561B">
        <w:rPr>
          <w:color w:val="000000"/>
          <w:sz w:val="24"/>
          <w:szCs w:val="24"/>
          <w:rtl/>
        </w:rPr>
        <w:t>צנה</w:t>
      </w:r>
      <w:proofErr w:type="spellEnd"/>
      <w:r w:rsidRPr="0027561B">
        <w:rPr>
          <w:color w:val="000000"/>
          <w:sz w:val="24"/>
          <w:szCs w:val="24"/>
          <w:rtl/>
        </w:rPr>
        <w:t xml:space="preserve"> וסוחרה אמתו". </w:t>
      </w:r>
      <w:r w:rsidRPr="0027561B">
        <w:rPr>
          <w:b/>
          <w:bCs/>
          <w:color w:val="000000"/>
          <w:sz w:val="24"/>
          <w:szCs w:val="24"/>
          <w:rtl/>
        </w:rPr>
        <w:t xml:space="preserve">תסובבני </w:t>
      </w:r>
      <w:r w:rsidRPr="0027561B">
        <w:rPr>
          <w:b/>
          <w:bCs/>
          <w:color w:val="000000"/>
          <w:sz w:val="24"/>
          <w:szCs w:val="24"/>
          <w:rtl/>
        </w:rPr>
        <w:t>סלה</w:t>
      </w:r>
      <w:r w:rsidRPr="0027561B">
        <w:rPr>
          <w:color w:val="000000"/>
          <w:sz w:val="24"/>
          <w:szCs w:val="24"/>
          <w:rtl/>
        </w:rPr>
        <w:t xml:space="preserve"> </w:t>
      </w:r>
    </w:p>
    <w:p w14:paraId="79F02AFA" w14:textId="78A47B61" w:rsidR="00AA1022" w:rsidRDefault="00AA1022" w:rsidP="00AA1022">
      <w:pPr>
        <w:autoSpaceDE w:val="0"/>
        <w:autoSpaceDN w:val="0"/>
        <w:adjustRightInd w:val="0"/>
        <w:spacing w:line="240" w:lineRule="auto"/>
        <w:jc w:val="left"/>
        <w:rPr>
          <w:rFonts w:ascii="Arial" w:hAnsi="Arial" w:cs="Narkisim"/>
          <w:bCs/>
          <w:color w:val="0000FF"/>
          <w:sz w:val="24"/>
          <w:szCs w:val="48"/>
          <w:rtl/>
        </w:rPr>
      </w:pPr>
    </w:p>
    <w:p w14:paraId="591E3F2F" w14:textId="5CA830F4" w:rsidR="00A92D97" w:rsidRDefault="00A92D97" w:rsidP="00AA1022">
      <w:pPr>
        <w:autoSpaceDE w:val="0"/>
        <w:autoSpaceDN w:val="0"/>
        <w:adjustRightInd w:val="0"/>
        <w:spacing w:line="240" w:lineRule="auto"/>
        <w:jc w:val="left"/>
        <w:rPr>
          <w:bCs/>
          <w:sz w:val="24"/>
          <w:szCs w:val="24"/>
          <w:rtl/>
        </w:rPr>
      </w:pPr>
      <w:r w:rsidRPr="00671A90">
        <w:rPr>
          <w:bCs/>
          <w:sz w:val="24"/>
          <w:szCs w:val="24"/>
          <w:rtl/>
        </w:rPr>
        <w:t>מילון הראיה</w:t>
      </w:r>
    </w:p>
    <w:p w14:paraId="3B6AF05C" w14:textId="77777777" w:rsidR="00671A90" w:rsidRPr="00671A90" w:rsidRDefault="00671A90" w:rsidP="00AA1022">
      <w:pPr>
        <w:autoSpaceDE w:val="0"/>
        <w:autoSpaceDN w:val="0"/>
        <w:adjustRightInd w:val="0"/>
        <w:spacing w:line="240" w:lineRule="auto"/>
        <w:jc w:val="left"/>
        <w:rPr>
          <w:bCs/>
          <w:sz w:val="24"/>
          <w:szCs w:val="24"/>
          <w:rtl/>
        </w:rPr>
      </w:pPr>
    </w:p>
    <w:p w14:paraId="7E5E0CE4" w14:textId="77777777" w:rsidR="00671A90" w:rsidRPr="00A92D97" w:rsidRDefault="00671A90" w:rsidP="00AA1022">
      <w:pPr>
        <w:autoSpaceDE w:val="0"/>
        <w:autoSpaceDN w:val="0"/>
        <w:adjustRightInd w:val="0"/>
        <w:spacing w:line="240" w:lineRule="auto"/>
        <w:jc w:val="left"/>
        <w:rPr>
          <w:rFonts w:ascii="Arial" w:hAnsi="Arial" w:cs="Narkisim"/>
          <w:bCs/>
          <w:sz w:val="28"/>
          <w:szCs w:val="28"/>
          <w:rtl/>
        </w:rPr>
      </w:pPr>
    </w:p>
    <w:p w14:paraId="5FF3090C" w14:textId="77777777" w:rsidR="00A92D97" w:rsidRPr="00F708DD" w:rsidRDefault="00A92D97" w:rsidP="00A92D97">
      <w:pPr>
        <w:spacing w:line="240" w:lineRule="exact"/>
        <w:rPr>
          <w:rStyle w:val="s03"/>
          <w:rFonts w:hint="cs"/>
          <w:rtl/>
        </w:rPr>
      </w:pPr>
      <w:r w:rsidRPr="00F708DD">
        <w:rPr>
          <w:rStyle w:val="s01"/>
          <w:rtl/>
        </w:rPr>
        <w:t xml:space="preserve">ריח </w:t>
      </w:r>
      <w:r w:rsidRPr="00F708DD">
        <w:rPr>
          <w:rStyle w:val="s02"/>
          <w:rtl/>
        </w:rPr>
        <w:t xml:space="preserve">- </w:t>
      </w:r>
      <w:r w:rsidRPr="00F708DD">
        <w:rPr>
          <w:rStyle w:val="s11"/>
          <w:rtl/>
        </w:rPr>
        <w:t xml:space="preserve">תכונת הריח </w:t>
      </w:r>
      <w:r w:rsidRPr="00F708DD">
        <w:rPr>
          <w:rStyle w:val="s02"/>
          <w:rtl/>
        </w:rPr>
        <w:t xml:space="preserve">- הרוחניות העליונה, הנאתה של הנשמה הפנימית וענוגה° המקודש° </w:t>
      </w:r>
      <w:r w:rsidRPr="00F708DD">
        <w:rPr>
          <w:rStyle w:val="s03"/>
          <w:rtl/>
        </w:rPr>
        <w:t>[</w:t>
      </w:r>
      <w:proofErr w:type="spellStart"/>
      <w:r w:rsidRPr="00F708DD">
        <w:rPr>
          <w:rStyle w:val="s03"/>
          <w:rtl/>
        </w:rPr>
        <w:t>ע"ר</w:t>
      </w:r>
      <w:proofErr w:type="spellEnd"/>
      <w:r w:rsidRPr="00F708DD">
        <w:rPr>
          <w:rStyle w:val="s03"/>
          <w:rtl/>
        </w:rPr>
        <w:t xml:space="preserve"> א </w:t>
      </w:r>
      <w:proofErr w:type="spellStart"/>
      <w:r w:rsidRPr="00F708DD">
        <w:rPr>
          <w:rStyle w:val="s03"/>
          <w:rtl/>
        </w:rPr>
        <w:t>קסד</w:t>
      </w:r>
      <w:proofErr w:type="spellEnd"/>
      <w:r w:rsidRPr="00F708DD">
        <w:rPr>
          <w:rStyle w:val="s03"/>
          <w:rtl/>
        </w:rPr>
        <w:t xml:space="preserve">]. </w:t>
      </w:r>
      <w:r w:rsidRPr="00F708DD">
        <w:rPr>
          <w:rStyle w:val="s03"/>
          <w:rtl/>
        </w:rPr>
        <w:cr/>
      </w:r>
      <w:r w:rsidRPr="00F708DD">
        <w:rPr>
          <w:rStyle w:val="s11"/>
          <w:rtl/>
        </w:rPr>
        <w:t>האור הפנימי</w:t>
      </w:r>
      <w:r w:rsidRPr="00F708DD">
        <w:rPr>
          <w:rStyle w:val="s11"/>
          <w:bCs w:val="0"/>
          <w:rtl/>
        </w:rPr>
        <w:t>°</w:t>
      </w:r>
      <w:r w:rsidRPr="00F708DD">
        <w:rPr>
          <w:rStyle w:val="s11"/>
          <w:rtl/>
        </w:rPr>
        <w:t xml:space="preserve"> של קדושת</w:t>
      </w:r>
      <w:r w:rsidRPr="00F708DD">
        <w:rPr>
          <w:rStyle w:val="s11"/>
          <w:bCs w:val="0"/>
          <w:rtl/>
        </w:rPr>
        <w:t>°</w:t>
      </w:r>
      <w:r w:rsidRPr="00F708DD">
        <w:rPr>
          <w:rStyle w:val="s02"/>
          <w:rtl/>
        </w:rPr>
        <w:t xml:space="preserve"> </w:t>
      </w:r>
      <w:r w:rsidRPr="00F708DD">
        <w:rPr>
          <w:rStyle w:val="s11"/>
          <w:rtl/>
        </w:rPr>
        <w:t xml:space="preserve">הריח </w:t>
      </w:r>
      <w:r w:rsidRPr="00F708DD">
        <w:rPr>
          <w:rStyle w:val="s02"/>
          <w:rtl/>
        </w:rPr>
        <w:t xml:space="preserve">- תוכן הופעת חיי הנשמה° בצורתה העליונה, </w:t>
      </w:r>
      <w:proofErr w:type="spellStart"/>
      <w:r w:rsidRPr="00F708DD">
        <w:rPr>
          <w:rStyle w:val="s02"/>
          <w:rtl/>
        </w:rPr>
        <w:t>במדה</w:t>
      </w:r>
      <w:proofErr w:type="spellEnd"/>
      <w:r w:rsidRPr="00F708DD">
        <w:rPr>
          <w:rStyle w:val="s02"/>
          <w:rtl/>
        </w:rPr>
        <w:t xml:space="preserve"> של חרות° מכל הזיקוקים והשעבודים של הגופניות </w:t>
      </w:r>
      <w:r w:rsidRPr="00F708DD">
        <w:rPr>
          <w:rStyle w:val="s03"/>
          <w:rtl/>
        </w:rPr>
        <w:t xml:space="preserve">[שם קלח]. </w:t>
      </w:r>
      <w:r w:rsidRPr="00F708DD">
        <w:rPr>
          <w:rStyle w:val="s03"/>
          <w:rtl/>
        </w:rPr>
        <w:cr/>
      </w:r>
      <w:r w:rsidRPr="00C47DE7">
        <w:rPr>
          <w:rStyle w:val="s02"/>
          <w:bCs/>
          <w:sz w:val="16"/>
          <w:szCs w:val="16"/>
          <w:rtl/>
        </w:rPr>
        <w:t>◊</w:t>
      </w:r>
      <w:r w:rsidRPr="00F708DD">
        <w:rPr>
          <w:rStyle w:val="s02"/>
          <w:rtl/>
        </w:rPr>
        <w:t xml:space="preserve"> מיוחס אל המחשבה הפנימית </w:t>
      </w:r>
      <w:r w:rsidRPr="00F708DD">
        <w:rPr>
          <w:rStyle w:val="s03"/>
          <w:rtl/>
        </w:rPr>
        <w:t>[</w:t>
      </w:r>
      <w:proofErr w:type="spellStart"/>
      <w:r w:rsidRPr="00F708DD">
        <w:rPr>
          <w:rStyle w:val="s03"/>
          <w:rtl/>
        </w:rPr>
        <w:t>מא"ה</w:t>
      </w:r>
      <w:proofErr w:type="spellEnd"/>
      <w:r w:rsidRPr="00F708DD">
        <w:rPr>
          <w:rStyle w:val="s03"/>
          <w:rtl/>
        </w:rPr>
        <w:t xml:space="preserve"> א </w:t>
      </w:r>
      <w:proofErr w:type="spellStart"/>
      <w:r w:rsidRPr="00F708DD">
        <w:rPr>
          <w:rStyle w:val="s03"/>
          <w:rtl/>
        </w:rPr>
        <w:t>קסב</w:t>
      </w:r>
      <w:proofErr w:type="spellEnd"/>
      <w:r w:rsidRPr="00F708DD">
        <w:rPr>
          <w:rStyle w:val="s03"/>
          <w:rtl/>
        </w:rPr>
        <w:t>].</w:t>
      </w:r>
    </w:p>
    <w:p w14:paraId="579A927F" w14:textId="56784F88" w:rsidR="00A92D97" w:rsidRDefault="00A92D97" w:rsidP="00AA1022">
      <w:pPr>
        <w:autoSpaceDE w:val="0"/>
        <w:autoSpaceDN w:val="0"/>
        <w:adjustRightInd w:val="0"/>
        <w:spacing w:line="240" w:lineRule="auto"/>
        <w:jc w:val="left"/>
        <w:rPr>
          <w:rFonts w:ascii="Arial" w:hAnsi="Arial" w:cs="Narkisim"/>
          <w:bCs/>
          <w:color w:val="0000FF"/>
          <w:sz w:val="24"/>
          <w:szCs w:val="48"/>
          <w:rtl/>
        </w:rPr>
      </w:pPr>
    </w:p>
    <w:p w14:paraId="4C076709" w14:textId="77777777" w:rsidR="00671A90" w:rsidRPr="00F708DD" w:rsidRDefault="00671A90" w:rsidP="00671A90">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Style w:val="s02"/>
          <w:rtl/>
        </w:rPr>
      </w:pPr>
      <w:r w:rsidRPr="00F708DD">
        <w:rPr>
          <w:rStyle w:val="s01"/>
          <w:rFonts w:ascii="Times New Roman" w:hAnsi="Times New Roman"/>
          <w:rtl/>
        </w:rPr>
        <w:t xml:space="preserve">מזבח הזהב </w:t>
      </w:r>
      <w:r w:rsidRPr="00F708DD">
        <w:rPr>
          <w:rStyle w:val="s02"/>
          <w:rFonts w:ascii="Times New Roman" w:hAnsi="Times New Roman"/>
          <w:rtl/>
        </w:rPr>
        <w:t xml:space="preserve">- </w:t>
      </w:r>
      <w:r w:rsidRPr="00F708DD">
        <w:rPr>
          <w:rStyle w:val="s11"/>
          <w:rFonts w:ascii="Times New Roman" w:hAnsi="Times New Roman"/>
          <w:rtl/>
        </w:rPr>
        <w:t xml:space="preserve">(ענינו) </w:t>
      </w:r>
      <w:r w:rsidRPr="00F708DD">
        <w:rPr>
          <w:rStyle w:val="s02"/>
          <w:rFonts w:ascii="Times New Roman" w:hAnsi="Times New Roman"/>
          <w:rtl/>
        </w:rPr>
        <w:t xml:space="preserve">- תכן </w:t>
      </w:r>
      <w:proofErr w:type="spellStart"/>
      <w:r w:rsidRPr="00F708DD">
        <w:rPr>
          <w:rStyle w:val="s02"/>
          <w:rFonts w:ascii="Times New Roman" w:hAnsi="Times New Roman"/>
          <w:rtl/>
        </w:rPr>
        <w:t>רוח־הקדש</w:t>
      </w:r>
      <w:proofErr w:type="spellEnd"/>
      <w:r w:rsidRPr="00F708DD">
        <w:rPr>
          <w:rStyle w:val="s02"/>
          <w:rFonts w:ascii="Times New Roman" w:hAnsi="Times New Roman"/>
          <w:rtl/>
        </w:rPr>
        <w:t xml:space="preserve">°, הבא מתוכיותה של הנשמה°, שעבודת הקטרת°, דבר שבחשאי, </w:t>
      </w:r>
      <w:proofErr w:type="spellStart"/>
      <w:r w:rsidRPr="00F708DD">
        <w:rPr>
          <w:rStyle w:val="s02"/>
          <w:rFonts w:ascii="Times New Roman" w:hAnsi="Times New Roman"/>
          <w:rtl/>
        </w:rPr>
        <w:t>מתיחשת</w:t>
      </w:r>
      <w:proofErr w:type="spellEnd"/>
      <w:r w:rsidRPr="00F708DD">
        <w:rPr>
          <w:rStyle w:val="s02"/>
          <w:rFonts w:ascii="Times New Roman" w:hAnsi="Times New Roman"/>
          <w:rtl/>
        </w:rPr>
        <w:t xml:space="preserve"> אליה </w:t>
      </w:r>
      <w:r w:rsidRPr="00F708DD">
        <w:rPr>
          <w:rStyle w:val="s03"/>
          <w:rFonts w:ascii="Times New Roman" w:hAnsi="Times New Roman"/>
          <w:rtl/>
        </w:rPr>
        <w:t>[</w:t>
      </w:r>
      <w:proofErr w:type="spellStart"/>
      <w:r w:rsidRPr="00F708DD">
        <w:rPr>
          <w:rStyle w:val="s03"/>
          <w:rFonts w:ascii="Times New Roman" w:hAnsi="Times New Roman"/>
          <w:rtl/>
        </w:rPr>
        <w:t>ע"ר</w:t>
      </w:r>
      <w:proofErr w:type="spellEnd"/>
      <w:r w:rsidRPr="00F708DD">
        <w:rPr>
          <w:rStyle w:val="s03"/>
          <w:rFonts w:ascii="Times New Roman" w:hAnsi="Times New Roman"/>
          <w:rtl/>
        </w:rPr>
        <w:t xml:space="preserve"> א </w:t>
      </w:r>
      <w:proofErr w:type="spellStart"/>
      <w:r w:rsidRPr="00F708DD">
        <w:rPr>
          <w:rStyle w:val="s03"/>
          <w:rFonts w:ascii="Times New Roman" w:hAnsi="Times New Roman"/>
          <w:rtl/>
        </w:rPr>
        <w:t>קסז</w:t>
      </w:r>
      <w:proofErr w:type="spellEnd"/>
      <w:r w:rsidRPr="00F708DD">
        <w:rPr>
          <w:rStyle w:val="s03"/>
          <w:rFonts w:ascii="Times New Roman" w:hAnsi="Times New Roman"/>
          <w:rtl/>
        </w:rPr>
        <w:t xml:space="preserve">]. </w:t>
      </w:r>
      <w:r w:rsidRPr="00F708DD">
        <w:rPr>
          <w:rStyle w:val="s03"/>
          <w:rFonts w:ascii="Times New Roman" w:hAnsi="Times New Roman"/>
          <w:rtl/>
        </w:rPr>
        <w:cr/>
      </w:r>
      <w:r w:rsidRPr="00F708DD">
        <w:rPr>
          <w:rStyle w:val="s02"/>
          <w:rFonts w:hint="eastAsia"/>
          <w:rtl/>
        </w:rPr>
        <w:t>התפשטות</w:t>
      </w:r>
      <w:r w:rsidRPr="00F708DD">
        <w:rPr>
          <w:rStyle w:val="s02"/>
          <w:rtl/>
        </w:rPr>
        <w:t xml:space="preserve"> </w:t>
      </w:r>
      <w:r w:rsidRPr="00F708DD">
        <w:rPr>
          <w:rStyle w:val="s02"/>
          <w:rFonts w:hint="eastAsia"/>
          <w:rtl/>
        </w:rPr>
        <w:t>יסוד</w:t>
      </w:r>
      <w:r w:rsidRPr="00F708DD">
        <w:rPr>
          <w:rStyle w:val="s02"/>
          <w:rtl/>
        </w:rPr>
        <w:t xml:space="preserve"> </w:t>
      </w:r>
      <w:r w:rsidRPr="00F708DD">
        <w:rPr>
          <w:rStyle w:val="s02"/>
          <w:rFonts w:hint="eastAsia"/>
          <w:rtl/>
        </w:rPr>
        <w:t>רוח</w:t>
      </w:r>
      <w:r w:rsidRPr="00F708DD">
        <w:rPr>
          <w:rStyle w:val="s02"/>
          <w:rtl/>
        </w:rPr>
        <w:t xml:space="preserve"> </w:t>
      </w:r>
      <w:r w:rsidRPr="00F708DD">
        <w:rPr>
          <w:rStyle w:val="s02"/>
          <w:rFonts w:hint="eastAsia"/>
          <w:rtl/>
        </w:rPr>
        <w:t>הקדש</w:t>
      </w:r>
      <w:r w:rsidRPr="00F708DD">
        <w:rPr>
          <w:rStyle w:val="s02"/>
          <w:rtl/>
        </w:rPr>
        <w:t xml:space="preserve">, </w:t>
      </w:r>
      <w:r w:rsidRPr="00F708DD">
        <w:rPr>
          <w:rStyle w:val="s02"/>
          <w:rFonts w:hint="eastAsia"/>
          <w:rtl/>
        </w:rPr>
        <w:t>הריח</w:t>
      </w:r>
      <w:r w:rsidRPr="00F708DD">
        <w:rPr>
          <w:rStyle w:val="s02"/>
          <w:rtl/>
        </w:rPr>
        <w:t xml:space="preserve">, </w:t>
      </w:r>
      <w:r w:rsidRPr="00F708DD">
        <w:rPr>
          <w:rStyle w:val="s02"/>
          <w:rFonts w:hint="eastAsia"/>
          <w:rtl/>
        </w:rPr>
        <w:t>קדושת</w:t>
      </w:r>
      <w:r w:rsidRPr="00F708DD">
        <w:rPr>
          <w:rStyle w:val="s02"/>
          <w:rtl/>
        </w:rPr>
        <w:t xml:space="preserve"> </w:t>
      </w:r>
      <w:r w:rsidRPr="00F708DD">
        <w:rPr>
          <w:rStyle w:val="s02"/>
          <w:rFonts w:hint="eastAsia"/>
          <w:rtl/>
        </w:rPr>
        <w:t>הקטרת</w:t>
      </w:r>
      <w:r w:rsidRPr="00F708DD">
        <w:rPr>
          <w:rStyle w:val="s02"/>
          <w:rtl/>
        </w:rPr>
        <w:t xml:space="preserve"> </w:t>
      </w:r>
      <w:r w:rsidRPr="00F708DD">
        <w:rPr>
          <w:rStyle w:val="s02"/>
          <w:rFonts w:hint="eastAsia"/>
          <w:rtl/>
        </w:rPr>
        <w:t>בכללה</w:t>
      </w:r>
      <w:r w:rsidRPr="00F708DD">
        <w:rPr>
          <w:rStyle w:val="s02"/>
          <w:rtl/>
        </w:rPr>
        <w:t xml:space="preserve"> </w:t>
      </w:r>
      <w:r w:rsidRPr="00F708DD">
        <w:rPr>
          <w:rStyle w:val="s03"/>
          <w:rFonts w:ascii="Times New Roman" w:hAnsi="Times New Roman"/>
          <w:rtl/>
        </w:rPr>
        <w:t>[</w:t>
      </w:r>
      <w:proofErr w:type="spellStart"/>
      <w:r w:rsidRPr="00F708DD">
        <w:rPr>
          <w:rStyle w:val="s03"/>
          <w:rFonts w:ascii="Times New Roman" w:hAnsi="Times New Roman"/>
          <w:rtl/>
        </w:rPr>
        <w:t>ע"ר</w:t>
      </w:r>
      <w:proofErr w:type="spellEnd"/>
      <w:r w:rsidRPr="00F708DD">
        <w:rPr>
          <w:rStyle w:val="s03"/>
          <w:rFonts w:ascii="Times New Roman" w:hAnsi="Times New Roman"/>
          <w:rtl/>
        </w:rPr>
        <w:t xml:space="preserve"> א קס</w:t>
      </w:r>
      <w:r w:rsidRPr="00F708DD">
        <w:rPr>
          <w:rStyle w:val="s03"/>
          <w:rFonts w:ascii="Times New Roman" w:hAnsi="Times New Roman" w:hint="cs"/>
          <w:rtl/>
        </w:rPr>
        <w:t>ט</w:t>
      </w:r>
      <w:r w:rsidRPr="00F708DD">
        <w:rPr>
          <w:rStyle w:val="s03"/>
          <w:rFonts w:ascii="Times New Roman" w:hAnsi="Times New Roman"/>
          <w:rtl/>
        </w:rPr>
        <w:t>].</w:t>
      </w:r>
    </w:p>
    <w:p w14:paraId="53088F92" w14:textId="77777777" w:rsidR="00671A90" w:rsidRPr="00F708DD" w:rsidRDefault="00671A90" w:rsidP="00671A90">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Fonts w:ascii="Times New Roman" w:hAnsi="Times New Roman" w:cs="Times New Roman" w:hint="cs"/>
          <w:b/>
          <w:bCs/>
          <w:sz w:val="18"/>
          <w:szCs w:val="18"/>
          <w:rtl/>
        </w:rPr>
      </w:pPr>
    </w:p>
    <w:p w14:paraId="0A78C2F0" w14:textId="77777777" w:rsidR="00671A90" w:rsidRPr="00F708DD" w:rsidRDefault="00671A90" w:rsidP="00671A90">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center"/>
        <w:rPr>
          <w:rFonts w:ascii="Times New Roman" w:hAnsi="Times New Roman" w:cs="Times New Roman" w:hint="cs"/>
          <w:b/>
          <w:bCs/>
          <w:sz w:val="16"/>
          <w:szCs w:val="16"/>
          <w:rtl/>
        </w:rPr>
      </w:pPr>
      <w:r w:rsidRPr="00C47DE7">
        <w:rPr>
          <w:rFonts w:ascii="Times New Roman" w:hAnsi="Times New Roman" w:cs="Times New Roman"/>
          <w:b/>
          <w:bCs/>
          <w:sz w:val="16"/>
          <w:szCs w:val="16"/>
          <w:rtl/>
        </w:rPr>
        <w:t>◊</w:t>
      </w:r>
    </w:p>
    <w:p w14:paraId="55DB1E12" w14:textId="77777777" w:rsidR="00671A90" w:rsidRPr="00F708DD" w:rsidRDefault="00671A90" w:rsidP="00671A90">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Fonts w:ascii="Times New Roman" w:hAnsi="Times New Roman" w:cs="Times New Roman" w:hint="cs"/>
          <w:rtl/>
        </w:rPr>
      </w:pPr>
    </w:p>
    <w:p w14:paraId="521D6ACF" w14:textId="77777777" w:rsidR="00671A90" w:rsidRPr="00F708DD" w:rsidRDefault="00671A90" w:rsidP="00671A90">
      <w:pPr>
        <w:spacing w:line="240" w:lineRule="exact"/>
        <w:rPr>
          <w:rStyle w:val="s02"/>
          <w:rtl/>
        </w:rPr>
      </w:pPr>
      <w:r w:rsidRPr="00F708DD">
        <w:rPr>
          <w:rStyle w:val="s01"/>
          <w:rtl/>
        </w:rPr>
        <w:t>דישון מזבח הפנימי</w:t>
      </w:r>
      <w:r w:rsidRPr="00F708DD">
        <w:rPr>
          <w:rStyle w:val="s02"/>
          <w:rtl/>
        </w:rPr>
        <w:t xml:space="preserve"> - (</w:t>
      </w:r>
      <w:r w:rsidRPr="00F708DD">
        <w:rPr>
          <w:rStyle w:val="s02"/>
          <w:b/>
          <w:bCs/>
          <w:rtl/>
        </w:rPr>
        <w:t>מציין</w:t>
      </w:r>
      <w:r w:rsidRPr="00F708DD">
        <w:rPr>
          <w:rStyle w:val="s02"/>
          <w:rtl/>
        </w:rPr>
        <w:t xml:space="preserve">) - (את) היסוד המקודש המעשי, שבחיי הקדש° העליונים, </w:t>
      </w:r>
      <w:proofErr w:type="spellStart"/>
      <w:r w:rsidRPr="00F708DD">
        <w:rPr>
          <w:rStyle w:val="s02"/>
          <w:rtl/>
        </w:rPr>
        <w:t>שנתגשמו</w:t>
      </w:r>
      <w:proofErr w:type="spellEnd"/>
      <w:r w:rsidRPr="00F708DD">
        <w:rPr>
          <w:rStyle w:val="s02"/>
          <w:rtl/>
        </w:rPr>
        <w:t xml:space="preserve"> בחיים </w:t>
      </w:r>
      <w:proofErr w:type="spellStart"/>
      <w:r w:rsidRPr="00F708DD">
        <w:rPr>
          <w:rStyle w:val="s02"/>
          <w:rtl/>
        </w:rPr>
        <w:t>במדות</w:t>
      </w:r>
      <w:proofErr w:type="spellEnd"/>
      <w:r w:rsidRPr="00F708DD">
        <w:rPr>
          <w:rStyle w:val="s02"/>
          <w:rtl/>
        </w:rPr>
        <w:t xml:space="preserve"> המעשיות של קדושת החיים, מלאי </w:t>
      </w:r>
      <w:proofErr w:type="spellStart"/>
      <w:r w:rsidRPr="00F708DD">
        <w:rPr>
          <w:rStyle w:val="s02"/>
          <w:rtl/>
        </w:rPr>
        <w:t>ריח־הטוב</w:t>
      </w:r>
      <w:proofErr w:type="spellEnd"/>
      <w:r w:rsidRPr="00F708DD">
        <w:rPr>
          <w:rStyle w:val="s02"/>
          <w:rtl/>
        </w:rPr>
        <w:t>° העליון</w:t>
      </w:r>
      <w:r w:rsidRPr="00F708DD">
        <w:rPr>
          <w:rStyle w:val="s03"/>
          <w:rtl/>
        </w:rPr>
        <w:t xml:space="preserve"> [</w:t>
      </w:r>
      <w:proofErr w:type="spellStart"/>
      <w:r w:rsidRPr="00F708DD">
        <w:rPr>
          <w:rStyle w:val="s03"/>
          <w:rtl/>
        </w:rPr>
        <w:t>ע"ר</w:t>
      </w:r>
      <w:proofErr w:type="spellEnd"/>
      <w:r w:rsidRPr="00F708DD">
        <w:rPr>
          <w:rStyle w:val="s03"/>
          <w:rtl/>
        </w:rPr>
        <w:t xml:space="preserve"> א </w:t>
      </w:r>
      <w:proofErr w:type="spellStart"/>
      <w:r w:rsidRPr="00F708DD">
        <w:rPr>
          <w:rStyle w:val="s03"/>
          <w:rtl/>
        </w:rPr>
        <w:t>קנד</w:t>
      </w:r>
      <w:proofErr w:type="spellEnd"/>
      <w:r w:rsidRPr="00F708DD">
        <w:rPr>
          <w:rStyle w:val="s03"/>
          <w:rtl/>
        </w:rPr>
        <w:t>].</w:t>
      </w:r>
    </w:p>
    <w:p w14:paraId="4D9771F9" w14:textId="77777777" w:rsidR="00671A90" w:rsidRPr="00F708DD" w:rsidRDefault="00671A90" w:rsidP="00671A90">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Style w:val="s02"/>
          <w:rtl/>
        </w:rPr>
      </w:pPr>
      <w:r w:rsidRPr="00F708DD">
        <w:rPr>
          <w:rStyle w:val="s02"/>
          <w:rFonts w:hint="cs"/>
          <w:rtl/>
        </w:rPr>
        <w:t>ע' במדור זה, דשן המזבח.</w:t>
      </w:r>
    </w:p>
    <w:p w14:paraId="45FC3114" w14:textId="77777777" w:rsidR="00671A90" w:rsidRPr="00F708DD" w:rsidRDefault="00671A90" w:rsidP="00671A90">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center"/>
        <w:rPr>
          <w:rFonts w:ascii="Times New Roman" w:hAnsi="Times New Roman" w:cs="Times New Roman"/>
          <w:b/>
          <w:bCs/>
          <w:sz w:val="16"/>
          <w:szCs w:val="16"/>
          <w:rtl/>
        </w:rPr>
      </w:pPr>
      <w:r w:rsidRPr="00C47DE7">
        <w:rPr>
          <w:rFonts w:ascii="Times New Roman" w:hAnsi="Times New Roman" w:cs="Times New Roman"/>
          <w:b/>
          <w:bCs/>
          <w:sz w:val="16"/>
          <w:szCs w:val="16"/>
          <w:rtl/>
        </w:rPr>
        <w:t>◊</w:t>
      </w:r>
    </w:p>
    <w:p w14:paraId="76F39B03" w14:textId="1093CC98" w:rsidR="00671A90" w:rsidRDefault="00671A90" w:rsidP="00671A90">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Fonts w:ascii="Times New Roman" w:hAnsi="Times New Roman" w:cs="Times New Roman"/>
          <w:b/>
          <w:bCs/>
          <w:sz w:val="18"/>
          <w:szCs w:val="18"/>
          <w:rtl/>
        </w:rPr>
      </w:pPr>
    </w:p>
    <w:p w14:paraId="05732E15" w14:textId="77777777" w:rsidR="00671A90" w:rsidRDefault="00671A90" w:rsidP="00671A90">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Style w:val="s02"/>
          <w:rFonts w:hint="cs"/>
          <w:rtl/>
        </w:rPr>
      </w:pPr>
    </w:p>
    <w:p w14:paraId="2EBB98C6" w14:textId="77777777" w:rsidR="00671A90" w:rsidRPr="00F708DD" w:rsidRDefault="00671A90" w:rsidP="00671A90">
      <w:pPr>
        <w:spacing w:line="240" w:lineRule="exact"/>
        <w:rPr>
          <w:rStyle w:val="s03"/>
          <w:rFonts w:hint="cs"/>
          <w:rtl/>
        </w:rPr>
      </w:pPr>
      <w:r w:rsidRPr="00F708DD">
        <w:rPr>
          <w:rStyle w:val="s01"/>
          <w:rFonts w:hint="cs"/>
          <w:rtl/>
        </w:rPr>
        <w:t>קטורת הסמים</w:t>
      </w:r>
      <w:r w:rsidRPr="00F708DD">
        <w:rPr>
          <w:rStyle w:val="s03"/>
          <w:rFonts w:hint="cs"/>
          <w:rtl/>
        </w:rPr>
        <w:t xml:space="preserve"> - </w:t>
      </w:r>
      <w:proofErr w:type="spellStart"/>
      <w:r w:rsidRPr="00F708DD">
        <w:rPr>
          <w:rStyle w:val="s02"/>
          <w:rFonts w:hint="cs"/>
          <w:b/>
          <w:bCs/>
          <w:rtl/>
        </w:rPr>
        <w:t>החלבנה</w:t>
      </w:r>
      <w:proofErr w:type="spellEnd"/>
      <w:r w:rsidRPr="00F708DD">
        <w:rPr>
          <w:rStyle w:val="s02"/>
          <w:rFonts w:hint="cs"/>
          <w:b/>
          <w:bCs/>
          <w:rtl/>
        </w:rPr>
        <w:t xml:space="preserve"> שבקטורת </w:t>
      </w:r>
      <w:proofErr w:type="spellStart"/>
      <w:r w:rsidRPr="00F708DD">
        <w:rPr>
          <w:rStyle w:val="s02"/>
          <w:rFonts w:hint="cs"/>
          <w:b/>
          <w:bCs/>
          <w:rtl/>
        </w:rPr>
        <w:t>שענינה</w:t>
      </w:r>
      <w:proofErr w:type="spellEnd"/>
      <w:r w:rsidRPr="00F708DD">
        <w:rPr>
          <w:rStyle w:val="s02"/>
          <w:rFonts w:hint="cs"/>
          <w:b/>
          <w:bCs/>
          <w:rtl/>
        </w:rPr>
        <w:t xml:space="preserve"> לעצר המגפה</w:t>
      </w:r>
      <w:r w:rsidRPr="00F708DD">
        <w:rPr>
          <w:rStyle w:val="s02"/>
          <w:vertAlign w:val="superscript"/>
          <w:rtl/>
        </w:rPr>
        <w:footnoteReference w:id="1"/>
      </w:r>
      <w:r w:rsidRPr="00F708DD">
        <w:rPr>
          <w:rStyle w:val="s02"/>
          <w:rFonts w:hint="cs"/>
          <w:vertAlign w:val="superscript"/>
          <w:rtl/>
        </w:rPr>
        <w:t xml:space="preserve"> </w:t>
      </w:r>
      <w:r w:rsidRPr="00F708DD">
        <w:rPr>
          <w:rStyle w:val="s02"/>
          <w:rFonts w:hint="cs"/>
          <w:rtl/>
        </w:rPr>
        <w:t>- כיון שמהפך הרע עצמו לטוב, ומגלה טוב הרצון במציאות הרע, אין צריך למיתה</w:t>
      </w:r>
      <w:r w:rsidRPr="00F708DD">
        <w:rPr>
          <w:rStyle w:val="s02"/>
          <w:rFonts w:hint="eastAsia"/>
          <w:rtl/>
        </w:rPr>
        <w:t>°</w:t>
      </w:r>
      <w:r w:rsidRPr="00F708DD">
        <w:rPr>
          <w:rStyle w:val="s02"/>
          <w:rFonts w:hint="cs"/>
          <w:rtl/>
        </w:rPr>
        <w:t xml:space="preserve"> והפרדת הרע; &lt;ואף שאינו פועל לגמרי על גמר כללות הטובה&gt;, אבל כללות הגילוי דוחה לשעתו </w:t>
      </w:r>
      <w:r w:rsidRPr="00F708DD">
        <w:rPr>
          <w:rStyle w:val="s02"/>
          <w:rFonts w:hint="eastAsia"/>
          <w:bCs/>
          <w:rtl/>
        </w:rPr>
        <w:t>-</w:t>
      </w:r>
      <w:r w:rsidRPr="00F708DD">
        <w:rPr>
          <w:rStyle w:val="s02"/>
          <w:rFonts w:hint="eastAsia"/>
          <w:rtl/>
        </w:rPr>
        <w:t xml:space="preserve"> </w:t>
      </w:r>
      <w:proofErr w:type="spellStart"/>
      <w:r w:rsidRPr="00F708DD">
        <w:rPr>
          <w:rStyle w:val="s02"/>
          <w:rFonts w:hint="cs"/>
          <w:rtl/>
        </w:rPr>
        <w:t>ומצלת</w:t>
      </w:r>
      <w:proofErr w:type="spellEnd"/>
      <w:r w:rsidRPr="00F708DD">
        <w:rPr>
          <w:rStyle w:val="s02"/>
          <w:rFonts w:hint="cs"/>
          <w:rtl/>
        </w:rPr>
        <w:t xml:space="preserve"> </w:t>
      </w:r>
      <w:r w:rsidRPr="00F708DD">
        <w:rPr>
          <w:rStyle w:val="s03"/>
          <w:rFonts w:hint="cs"/>
          <w:rtl/>
        </w:rPr>
        <w:t>[פנק' ג קסט].</w:t>
      </w:r>
    </w:p>
    <w:p w14:paraId="44CDD1DD" w14:textId="26F8DD8F" w:rsidR="00671A90" w:rsidRDefault="00671A90" w:rsidP="00671A90">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Fonts w:ascii="Times New Roman" w:hAnsi="Times New Roman" w:cs="Times New Roman"/>
          <w:b/>
          <w:bCs/>
          <w:sz w:val="18"/>
          <w:szCs w:val="18"/>
          <w:rtl/>
        </w:rPr>
      </w:pPr>
    </w:p>
    <w:p w14:paraId="34587B5C" w14:textId="41814C0B" w:rsidR="00671A90" w:rsidRDefault="00671A90" w:rsidP="00671A90">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Fonts w:ascii="Times New Roman" w:hAnsi="Times New Roman" w:cs="Times New Roman"/>
          <w:b/>
          <w:bCs/>
          <w:sz w:val="18"/>
          <w:szCs w:val="18"/>
          <w:rtl/>
        </w:rPr>
      </w:pPr>
    </w:p>
    <w:p w14:paraId="184F10C0" w14:textId="77777777" w:rsidR="00671A90" w:rsidRPr="00F708DD" w:rsidRDefault="00671A90" w:rsidP="00671A90">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Fonts w:ascii="Times New Roman" w:hAnsi="Times New Roman" w:cs="Times New Roman"/>
          <w:b/>
          <w:bCs/>
          <w:sz w:val="18"/>
          <w:szCs w:val="18"/>
        </w:rPr>
      </w:pPr>
    </w:p>
    <w:p w14:paraId="75ECE7D8" w14:textId="77777777" w:rsidR="00671A90" w:rsidRPr="00F708DD" w:rsidRDefault="00671A90" w:rsidP="00671A90">
      <w:pPr>
        <w:spacing w:line="240" w:lineRule="exact"/>
        <w:rPr>
          <w:rStyle w:val="s03"/>
          <w:rFonts w:hint="cs"/>
          <w:rtl/>
        </w:rPr>
      </w:pPr>
      <w:proofErr w:type="spellStart"/>
      <w:r w:rsidRPr="00F708DD">
        <w:rPr>
          <w:rStyle w:val="s01"/>
          <w:rtl/>
        </w:rPr>
        <w:t>קטרת</w:t>
      </w:r>
      <w:proofErr w:type="spellEnd"/>
      <w:r w:rsidRPr="00F708DD">
        <w:rPr>
          <w:rStyle w:val="s02"/>
          <w:vertAlign w:val="superscript"/>
          <w:rtl/>
        </w:rPr>
        <w:footnoteReference w:id="2"/>
      </w:r>
      <w:r w:rsidRPr="00F708DD">
        <w:rPr>
          <w:rStyle w:val="s02"/>
          <w:vertAlign w:val="superscript"/>
          <w:rtl/>
        </w:rPr>
        <w:t xml:space="preserve"> </w:t>
      </w:r>
      <w:r w:rsidRPr="00F708DD">
        <w:rPr>
          <w:rStyle w:val="s02"/>
          <w:rtl/>
        </w:rPr>
        <w:t xml:space="preserve">- </w:t>
      </w:r>
      <w:r w:rsidRPr="00F708DD">
        <w:rPr>
          <w:rStyle w:val="s11"/>
          <w:rtl/>
        </w:rPr>
        <w:t xml:space="preserve">תוכנה </w:t>
      </w:r>
      <w:r w:rsidRPr="00F708DD">
        <w:rPr>
          <w:rStyle w:val="s02"/>
          <w:rtl/>
        </w:rPr>
        <w:t xml:space="preserve">- התוכן האצילי° הפנימי° של נשמת כל חי, בשפעת° רוחניותו° הפנימית. רום המעלה האצילית°, יסודה הפנימי של המחשבה, השואפת </w:t>
      </w:r>
      <w:proofErr w:type="spellStart"/>
      <w:r w:rsidRPr="00F708DD">
        <w:rPr>
          <w:rStyle w:val="s02"/>
          <w:rtl/>
        </w:rPr>
        <w:t>להכלל</w:t>
      </w:r>
      <w:proofErr w:type="spellEnd"/>
      <w:r w:rsidRPr="00F708DD">
        <w:rPr>
          <w:rStyle w:val="s02"/>
          <w:rtl/>
        </w:rPr>
        <w:t xml:space="preserve"> בכל, </w:t>
      </w:r>
      <w:proofErr w:type="spellStart"/>
      <w:r w:rsidRPr="00F708DD">
        <w:rPr>
          <w:rStyle w:val="s02"/>
          <w:rtl/>
        </w:rPr>
        <w:t>ליחדא</w:t>
      </w:r>
      <w:proofErr w:type="spellEnd"/>
      <w:r w:rsidRPr="00F708DD">
        <w:rPr>
          <w:rStyle w:val="s02"/>
          <w:rtl/>
        </w:rPr>
        <w:t xml:space="preserve"> שמיא וארעא, לרומם </w:t>
      </w:r>
      <w:proofErr w:type="spellStart"/>
      <w:r w:rsidRPr="00F708DD">
        <w:rPr>
          <w:rStyle w:val="s02"/>
          <w:rtl/>
        </w:rPr>
        <w:t>ולנשא</w:t>
      </w:r>
      <w:proofErr w:type="spellEnd"/>
      <w:r w:rsidRPr="00F708DD">
        <w:rPr>
          <w:rStyle w:val="s02"/>
          <w:rtl/>
        </w:rPr>
        <w:t xml:space="preserve"> את כל היקום, לקשר ולעלה את כל מה שנפרד </w:t>
      </w:r>
      <w:proofErr w:type="spellStart"/>
      <w:r w:rsidRPr="00F708DD">
        <w:rPr>
          <w:rStyle w:val="s02"/>
          <w:rtl/>
        </w:rPr>
        <w:t>ונשפל</w:t>
      </w:r>
      <w:proofErr w:type="spellEnd"/>
      <w:r w:rsidRPr="00F708DD">
        <w:rPr>
          <w:rStyle w:val="s02"/>
          <w:rtl/>
        </w:rPr>
        <w:t xml:space="preserve"> </w:t>
      </w:r>
      <w:r w:rsidRPr="00F708DD">
        <w:rPr>
          <w:rStyle w:val="s03"/>
          <w:rtl/>
        </w:rPr>
        <w:t>[</w:t>
      </w:r>
      <w:proofErr w:type="spellStart"/>
      <w:r w:rsidRPr="00F708DD">
        <w:rPr>
          <w:rStyle w:val="s03"/>
          <w:rtl/>
        </w:rPr>
        <w:t>ע"ר</w:t>
      </w:r>
      <w:proofErr w:type="spellEnd"/>
      <w:r w:rsidRPr="00F708DD">
        <w:rPr>
          <w:rStyle w:val="s03"/>
          <w:rtl/>
        </w:rPr>
        <w:t xml:space="preserve"> א </w:t>
      </w:r>
      <w:proofErr w:type="spellStart"/>
      <w:r w:rsidRPr="00F708DD">
        <w:rPr>
          <w:rStyle w:val="s03"/>
          <w:rtl/>
        </w:rPr>
        <w:t>קנד</w:t>
      </w:r>
      <w:proofErr w:type="spellEnd"/>
      <w:r w:rsidRPr="00F708DD">
        <w:rPr>
          <w:rStyle w:val="s03"/>
          <w:rtl/>
        </w:rPr>
        <w:t xml:space="preserve">]. </w:t>
      </w:r>
      <w:r w:rsidRPr="00F708DD">
        <w:rPr>
          <w:rStyle w:val="s03"/>
          <w:rtl/>
        </w:rPr>
        <w:cr/>
      </w:r>
      <w:r w:rsidRPr="00F708DD">
        <w:rPr>
          <w:rStyle w:val="s02"/>
          <w:rtl/>
        </w:rPr>
        <w:t xml:space="preserve">שפעת הנשמה </w:t>
      </w:r>
      <w:proofErr w:type="spellStart"/>
      <w:r w:rsidRPr="00F708DD">
        <w:rPr>
          <w:rStyle w:val="s02"/>
          <w:rtl/>
        </w:rPr>
        <w:t>בהזרחת</w:t>
      </w:r>
      <w:proofErr w:type="spellEnd"/>
      <w:r w:rsidRPr="00F708DD">
        <w:rPr>
          <w:rStyle w:val="s02"/>
          <w:rtl/>
        </w:rPr>
        <w:t xml:space="preserve">° </w:t>
      </w:r>
      <w:proofErr w:type="spellStart"/>
      <w:r w:rsidRPr="00F708DD">
        <w:rPr>
          <w:rStyle w:val="s02"/>
          <w:rtl/>
        </w:rPr>
        <w:t>רוח־הקדש</w:t>
      </w:r>
      <w:proofErr w:type="spellEnd"/>
      <w:r w:rsidRPr="00F708DD">
        <w:rPr>
          <w:rStyle w:val="s02"/>
          <w:rtl/>
        </w:rPr>
        <w:t xml:space="preserve">, מרז הריח° העליון, העלאת° המצוי כולו מצד השורש העדין העליון המקודש° שלו, המצויר° במחשבה°  </w:t>
      </w:r>
      <w:proofErr w:type="spellStart"/>
      <w:r w:rsidRPr="00F708DD">
        <w:rPr>
          <w:rStyle w:val="s02"/>
          <w:rtl/>
        </w:rPr>
        <w:t>השאיפתית</w:t>
      </w:r>
      <w:proofErr w:type="spellEnd"/>
      <w:r w:rsidRPr="00F708DD">
        <w:rPr>
          <w:rStyle w:val="s02"/>
          <w:rtl/>
        </w:rPr>
        <w:t xml:space="preserve"> </w:t>
      </w:r>
      <w:proofErr w:type="spellStart"/>
      <w:r w:rsidRPr="00F708DD">
        <w:rPr>
          <w:rStyle w:val="s02"/>
          <w:rtl/>
        </w:rPr>
        <w:t>האלהית</w:t>
      </w:r>
      <w:proofErr w:type="spellEnd"/>
      <w:r w:rsidRPr="00F708DD">
        <w:rPr>
          <w:rStyle w:val="s02"/>
          <w:rtl/>
        </w:rPr>
        <w:t xml:space="preserve">° </w:t>
      </w:r>
      <w:proofErr w:type="spellStart"/>
      <w:r w:rsidRPr="00F708DD">
        <w:rPr>
          <w:rStyle w:val="s02"/>
          <w:rtl/>
        </w:rPr>
        <w:t>המקודשה</w:t>
      </w:r>
      <w:proofErr w:type="spellEnd"/>
      <w:r w:rsidRPr="00F708DD">
        <w:rPr>
          <w:rStyle w:val="s02"/>
          <w:rtl/>
        </w:rPr>
        <w:t xml:space="preserve"> </w:t>
      </w:r>
      <w:r w:rsidRPr="00F708DD">
        <w:rPr>
          <w:rStyle w:val="s03"/>
          <w:rtl/>
        </w:rPr>
        <w:t xml:space="preserve">[שם </w:t>
      </w:r>
      <w:proofErr w:type="spellStart"/>
      <w:r w:rsidRPr="00F708DD">
        <w:rPr>
          <w:rStyle w:val="s03"/>
          <w:rtl/>
        </w:rPr>
        <w:t>קסח</w:t>
      </w:r>
      <w:proofErr w:type="spellEnd"/>
      <w:r w:rsidRPr="00F708DD">
        <w:rPr>
          <w:rStyle w:val="s03"/>
          <w:rtl/>
        </w:rPr>
        <w:t xml:space="preserve">]. </w:t>
      </w:r>
      <w:r w:rsidRPr="00F708DD">
        <w:rPr>
          <w:rStyle w:val="s03"/>
          <w:rtl/>
        </w:rPr>
        <w:cr/>
      </w:r>
      <w:r w:rsidRPr="00F708DD">
        <w:rPr>
          <w:rStyle w:val="s11"/>
          <w:rtl/>
        </w:rPr>
        <w:t>סגולת</w:t>
      </w:r>
      <w:r w:rsidRPr="00F708DD">
        <w:rPr>
          <w:rStyle w:val="s02"/>
          <w:rFonts w:hint="cs"/>
          <w:rtl/>
        </w:rPr>
        <w:t>°</w:t>
      </w:r>
      <w:r w:rsidRPr="00F708DD">
        <w:rPr>
          <w:rStyle w:val="s11"/>
          <w:rtl/>
        </w:rPr>
        <w:t xml:space="preserve"> הקטרת</w:t>
      </w:r>
      <w:r w:rsidRPr="00F708DD">
        <w:rPr>
          <w:rStyle w:val="s02"/>
          <w:rtl/>
        </w:rPr>
        <w:t xml:space="preserve"> - הקשר של </w:t>
      </w:r>
      <w:proofErr w:type="spellStart"/>
      <w:r w:rsidRPr="00F708DD">
        <w:rPr>
          <w:rStyle w:val="s02"/>
          <w:rtl/>
        </w:rPr>
        <w:t>הקדושה־העליונה</w:t>
      </w:r>
      <w:proofErr w:type="spellEnd"/>
      <w:r w:rsidRPr="00F708DD">
        <w:rPr>
          <w:rStyle w:val="s02"/>
          <w:rtl/>
        </w:rPr>
        <w:t xml:space="preserve">° </w:t>
      </w:r>
      <w:proofErr w:type="spellStart"/>
      <w:r w:rsidRPr="00F708DD">
        <w:rPr>
          <w:rStyle w:val="s02"/>
          <w:rtl/>
        </w:rPr>
        <w:t>האלהית</w:t>
      </w:r>
      <w:proofErr w:type="spellEnd"/>
      <w:r w:rsidRPr="00F708DD">
        <w:rPr>
          <w:rStyle w:val="s02"/>
          <w:rtl/>
        </w:rPr>
        <w:t xml:space="preserve"> הכללית, שמצדה אי אפשר לפרט שמות נפרדים, מצד עוצם </w:t>
      </w:r>
      <w:proofErr w:type="spellStart"/>
      <w:r w:rsidRPr="00F708DD">
        <w:rPr>
          <w:rStyle w:val="s02"/>
          <w:rtl/>
        </w:rPr>
        <w:t>כח</w:t>
      </w:r>
      <w:proofErr w:type="spellEnd"/>
      <w:r w:rsidRPr="00F708DD">
        <w:rPr>
          <w:rStyle w:val="s02"/>
          <w:rtl/>
        </w:rPr>
        <w:t xml:space="preserve"> הקדושה הפנימית הרוחנית, בתכונתה העומדת למעלה מכל חלוקים. ואפילו הפרטים שמתגלים בה עומדים בתכונה של כללות ושל התאחדות גמורה. &lt;מסגולתה העליונה והפנימית של הקטרת שורה על האומה בכללה, וחודר בכל פרטיה, הרוח העליון, </w:t>
      </w:r>
      <w:proofErr w:type="spellStart"/>
      <w:r w:rsidRPr="00F708DD">
        <w:rPr>
          <w:rStyle w:val="s02"/>
          <w:rtl/>
        </w:rPr>
        <w:t>רוח־הקודש</w:t>
      </w:r>
      <w:proofErr w:type="spellEnd"/>
      <w:r w:rsidRPr="00F708DD">
        <w:rPr>
          <w:rStyle w:val="s02"/>
          <w:rtl/>
        </w:rPr>
        <w:t>°</w:t>
      </w:r>
      <w:r w:rsidRPr="00F708DD">
        <w:rPr>
          <w:rStyle w:val="s02"/>
          <w:szCs w:val="24"/>
          <w:rtl/>
        </w:rPr>
        <w:t xml:space="preserve">&gt; </w:t>
      </w:r>
      <w:r w:rsidRPr="00F708DD">
        <w:rPr>
          <w:rStyle w:val="s03"/>
          <w:rtl/>
        </w:rPr>
        <w:t xml:space="preserve">[עפ"י שם קלו, קמא]. </w:t>
      </w:r>
      <w:r w:rsidRPr="00F708DD">
        <w:rPr>
          <w:rStyle w:val="s03"/>
          <w:rtl/>
        </w:rPr>
        <w:cr/>
      </w:r>
      <w:r w:rsidRPr="00F708DD">
        <w:rPr>
          <w:rStyle w:val="s02"/>
          <w:rtl/>
        </w:rPr>
        <w:t xml:space="preserve">הקשר השלם של כל העולמים </w:t>
      </w:r>
      <w:proofErr w:type="spellStart"/>
      <w:r w:rsidRPr="00F708DD">
        <w:rPr>
          <w:rStyle w:val="s02"/>
          <w:rtl/>
        </w:rPr>
        <w:t>וכחותיהם</w:t>
      </w:r>
      <w:proofErr w:type="spellEnd"/>
      <w:r w:rsidRPr="00F708DD">
        <w:rPr>
          <w:rStyle w:val="s02"/>
          <w:rtl/>
        </w:rPr>
        <w:t xml:space="preserve"> הרוחניים והגשמיים להעמדתם בהתאגדותם, אז כל </w:t>
      </w:r>
      <w:proofErr w:type="spellStart"/>
      <w:r w:rsidRPr="00F708DD">
        <w:rPr>
          <w:rStyle w:val="s02"/>
          <w:rtl/>
        </w:rPr>
        <w:t>הכחות</w:t>
      </w:r>
      <w:proofErr w:type="spellEnd"/>
      <w:r w:rsidRPr="00F708DD">
        <w:rPr>
          <w:rStyle w:val="s02"/>
          <w:rtl/>
        </w:rPr>
        <w:t xml:space="preserve"> משלימים את תפקידם, וגם </w:t>
      </w:r>
      <w:proofErr w:type="spellStart"/>
      <w:r w:rsidRPr="00F708DD">
        <w:rPr>
          <w:rStyle w:val="s02"/>
          <w:rtl/>
        </w:rPr>
        <w:t>הכח</w:t>
      </w:r>
      <w:proofErr w:type="spellEnd"/>
      <w:r w:rsidRPr="00F708DD">
        <w:rPr>
          <w:rStyle w:val="s02"/>
          <w:rtl/>
        </w:rPr>
        <w:t xml:space="preserve"> הממית הרי הוא משמש </w:t>
      </w:r>
      <w:proofErr w:type="spellStart"/>
      <w:r w:rsidRPr="00F708DD">
        <w:rPr>
          <w:rStyle w:val="s02"/>
          <w:rtl/>
        </w:rPr>
        <w:t>כח</w:t>
      </w:r>
      <w:proofErr w:type="spellEnd"/>
      <w:r w:rsidRPr="00F708DD">
        <w:rPr>
          <w:rStyle w:val="s02"/>
          <w:rtl/>
        </w:rPr>
        <w:t xml:space="preserve"> לחיים. אחדות תמצית כל הפועל בחיים, בחומר ורוח, עפ"י אותו התוכן הנפלא אשר פי ד' קצב אותו בתורה </w:t>
      </w:r>
      <w:r w:rsidRPr="00F708DD">
        <w:rPr>
          <w:rStyle w:val="s03"/>
          <w:rtl/>
        </w:rPr>
        <w:t xml:space="preserve">[עפ"י ע"א ד ט קו]. </w:t>
      </w:r>
      <w:r w:rsidRPr="00F708DD">
        <w:rPr>
          <w:rStyle w:val="s03"/>
          <w:rtl/>
        </w:rPr>
        <w:cr/>
      </w:r>
      <w:r w:rsidRPr="00F708DD">
        <w:rPr>
          <w:rStyle w:val="s11"/>
          <w:rtl/>
        </w:rPr>
        <w:t xml:space="preserve">הדרת קדש של הקטרת </w:t>
      </w:r>
      <w:r w:rsidRPr="00F708DD">
        <w:rPr>
          <w:rStyle w:val="s02"/>
          <w:rtl/>
        </w:rPr>
        <w:t xml:space="preserve">- סוד הריח העליון, הכולל את כל בכליל </w:t>
      </w:r>
      <w:proofErr w:type="spellStart"/>
      <w:r w:rsidRPr="00F708DD">
        <w:rPr>
          <w:rStyle w:val="s02"/>
          <w:rtl/>
        </w:rPr>
        <w:t>יפיו</w:t>
      </w:r>
      <w:proofErr w:type="spellEnd"/>
      <w:r w:rsidRPr="00F708DD">
        <w:rPr>
          <w:rStyle w:val="s02"/>
          <w:rtl/>
        </w:rPr>
        <w:t xml:space="preserve"> האצילי </w:t>
      </w:r>
      <w:r w:rsidRPr="00F708DD">
        <w:rPr>
          <w:rStyle w:val="s03"/>
          <w:rtl/>
        </w:rPr>
        <w:t>[</w:t>
      </w:r>
      <w:proofErr w:type="spellStart"/>
      <w:r w:rsidRPr="00F708DD">
        <w:rPr>
          <w:rStyle w:val="s03"/>
          <w:rtl/>
        </w:rPr>
        <w:t>ע"ר</w:t>
      </w:r>
      <w:proofErr w:type="spellEnd"/>
      <w:r w:rsidRPr="00F708DD">
        <w:rPr>
          <w:rStyle w:val="s03"/>
          <w:rtl/>
        </w:rPr>
        <w:t xml:space="preserve"> א </w:t>
      </w:r>
      <w:proofErr w:type="spellStart"/>
      <w:r w:rsidRPr="00F708DD">
        <w:rPr>
          <w:rStyle w:val="s03"/>
          <w:rtl/>
        </w:rPr>
        <w:t>קמז</w:t>
      </w:r>
      <w:proofErr w:type="spellEnd"/>
      <w:r w:rsidRPr="00F708DD">
        <w:rPr>
          <w:rStyle w:val="s03"/>
          <w:rtl/>
        </w:rPr>
        <w:t xml:space="preserve">]. </w:t>
      </w:r>
      <w:r w:rsidRPr="00F708DD">
        <w:rPr>
          <w:rStyle w:val="s03"/>
          <w:rtl/>
        </w:rPr>
        <w:cr/>
      </w:r>
      <w:r w:rsidRPr="00F708DD">
        <w:rPr>
          <w:rStyle w:val="s11"/>
          <w:rtl/>
        </w:rPr>
        <w:t xml:space="preserve">המגמה העליונה של הקטרת </w:t>
      </w:r>
      <w:r w:rsidRPr="00F708DD">
        <w:rPr>
          <w:rStyle w:val="s02"/>
          <w:rtl/>
        </w:rPr>
        <w:t xml:space="preserve">- להופיע בעולם, באדם, באומה, באנושיות, בחיים, </w:t>
      </w:r>
      <w:proofErr w:type="spellStart"/>
      <w:r w:rsidRPr="00F708DD">
        <w:rPr>
          <w:rStyle w:val="s02"/>
          <w:rtl/>
        </w:rPr>
        <w:t>ובהויה</w:t>
      </w:r>
      <w:proofErr w:type="spellEnd"/>
      <w:r w:rsidRPr="00F708DD">
        <w:rPr>
          <w:rStyle w:val="s02"/>
          <w:rtl/>
        </w:rPr>
        <w:t xml:space="preserve"> בכלל, את האור° העליון של הרוחניות הקדושה האצילית, אשר לא יגורה רע, וכל מה שמתפשט ונראה כמו דבר רע וכעור, בחיים ובפועל, איננו כ"א לבוש חצוני של הדבר הטוב° </w:t>
      </w:r>
      <w:r w:rsidRPr="00F708DD">
        <w:rPr>
          <w:rStyle w:val="s03"/>
          <w:rtl/>
        </w:rPr>
        <w:t xml:space="preserve">[שם </w:t>
      </w:r>
      <w:proofErr w:type="spellStart"/>
      <w:r w:rsidRPr="00F708DD">
        <w:rPr>
          <w:rStyle w:val="s03"/>
          <w:rtl/>
        </w:rPr>
        <w:t>קלז</w:t>
      </w:r>
      <w:proofErr w:type="spellEnd"/>
      <w:r w:rsidRPr="00F708DD">
        <w:rPr>
          <w:rStyle w:val="s03"/>
          <w:rtl/>
        </w:rPr>
        <w:t xml:space="preserve">]. </w:t>
      </w:r>
      <w:r w:rsidRPr="00F708DD">
        <w:rPr>
          <w:rStyle w:val="s03"/>
          <w:rtl/>
        </w:rPr>
        <w:cr/>
      </w:r>
      <w:r w:rsidRPr="00F708DD">
        <w:rPr>
          <w:rStyle w:val="s11"/>
          <w:rtl/>
        </w:rPr>
        <w:t xml:space="preserve">קדושת הקטרת </w:t>
      </w:r>
      <w:r w:rsidRPr="00F708DD">
        <w:rPr>
          <w:rStyle w:val="s02"/>
          <w:rtl/>
        </w:rPr>
        <w:t xml:space="preserve">- שאיפת הקודש° של אחדות° </w:t>
      </w:r>
      <w:proofErr w:type="spellStart"/>
      <w:r w:rsidRPr="00F708DD">
        <w:rPr>
          <w:rStyle w:val="s02"/>
          <w:rtl/>
        </w:rPr>
        <w:t>ההויה</w:t>
      </w:r>
      <w:proofErr w:type="spellEnd"/>
      <w:r w:rsidRPr="00F708DD">
        <w:rPr>
          <w:rStyle w:val="s02"/>
          <w:rtl/>
        </w:rPr>
        <w:t xml:space="preserve"> במרום האצילות</w:t>
      </w:r>
      <w:r w:rsidRPr="00F708DD">
        <w:rPr>
          <w:rStyle w:val="s02"/>
          <w:rFonts w:hint="cs"/>
          <w:rtl/>
        </w:rPr>
        <w:t>°</w:t>
      </w:r>
      <w:r w:rsidRPr="00F708DD">
        <w:rPr>
          <w:rStyle w:val="s02"/>
          <w:rtl/>
        </w:rPr>
        <w:t xml:space="preserve"> שלה, באחוד הגמור של כל התכונות, </w:t>
      </w:r>
      <w:proofErr w:type="spellStart"/>
      <w:r w:rsidRPr="00F708DD">
        <w:rPr>
          <w:rStyle w:val="s02"/>
          <w:rtl/>
        </w:rPr>
        <w:t>המדות</w:t>
      </w:r>
      <w:proofErr w:type="spellEnd"/>
      <w:r w:rsidRPr="00F708DD">
        <w:rPr>
          <w:rStyle w:val="s02"/>
          <w:rtl/>
        </w:rPr>
        <w:t xml:space="preserve">, הנטיות </w:t>
      </w:r>
      <w:proofErr w:type="spellStart"/>
      <w:r w:rsidRPr="00F708DD">
        <w:rPr>
          <w:rStyle w:val="s02"/>
          <w:rtl/>
        </w:rPr>
        <w:t>וההויות</w:t>
      </w:r>
      <w:proofErr w:type="spellEnd"/>
      <w:r w:rsidRPr="00F708DD">
        <w:rPr>
          <w:rStyle w:val="s02"/>
          <w:rtl/>
        </w:rPr>
        <w:t xml:space="preserve">, עד שכל כעור </w:t>
      </w:r>
      <w:proofErr w:type="spellStart"/>
      <w:r w:rsidRPr="00F708DD">
        <w:rPr>
          <w:rStyle w:val="s02"/>
          <w:rtl/>
        </w:rPr>
        <w:t>מתיפה</w:t>
      </w:r>
      <w:proofErr w:type="spellEnd"/>
      <w:r w:rsidRPr="00F708DD">
        <w:rPr>
          <w:rStyle w:val="s02"/>
          <w:rtl/>
        </w:rPr>
        <w:t xml:space="preserve">, וכל רע נהפך לטוב וכל דין° וגבורה </w:t>
      </w:r>
      <w:proofErr w:type="spellStart"/>
      <w:r w:rsidRPr="00F708DD">
        <w:rPr>
          <w:rStyle w:val="s02"/>
          <w:rtl/>
        </w:rPr>
        <w:t>מתמתק</w:t>
      </w:r>
      <w:proofErr w:type="spellEnd"/>
      <w:r w:rsidRPr="00F708DD">
        <w:rPr>
          <w:rStyle w:val="s02"/>
          <w:rtl/>
        </w:rPr>
        <w:t xml:space="preserve"> לחסד° עליון גמור ובהיר </w:t>
      </w:r>
      <w:r w:rsidRPr="00F708DD">
        <w:rPr>
          <w:rStyle w:val="s03"/>
          <w:rtl/>
        </w:rPr>
        <w:t xml:space="preserve">[שם קמט]. </w:t>
      </w:r>
      <w:r w:rsidRPr="00F708DD">
        <w:rPr>
          <w:rStyle w:val="s03"/>
          <w:rtl/>
        </w:rPr>
        <w:cr/>
      </w:r>
      <w:r w:rsidRPr="00C47DE7">
        <w:rPr>
          <w:rStyle w:val="s02"/>
          <w:bCs/>
          <w:sz w:val="16"/>
          <w:szCs w:val="16"/>
          <w:rtl/>
        </w:rPr>
        <w:t>◊</w:t>
      </w:r>
      <w:r w:rsidRPr="00F708DD">
        <w:rPr>
          <w:rStyle w:val="s02"/>
          <w:rtl/>
        </w:rPr>
        <w:t xml:space="preserve"> </w:t>
      </w:r>
      <w:r w:rsidRPr="00F708DD">
        <w:rPr>
          <w:rStyle w:val="s11"/>
          <w:rtl/>
        </w:rPr>
        <w:t xml:space="preserve">קדושת הקטרת </w:t>
      </w:r>
      <w:r w:rsidRPr="00F708DD">
        <w:rPr>
          <w:rStyle w:val="s02"/>
          <w:rtl/>
        </w:rPr>
        <w:t xml:space="preserve">באה </w:t>
      </w:r>
      <w:proofErr w:type="spellStart"/>
      <w:r w:rsidRPr="00F708DD">
        <w:rPr>
          <w:rStyle w:val="s02"/>
          <w:rtl/>
        </w:rPr>
        <w:t>ביחש</w:t>
      </w:r>
      <w:proofErr w:type="spellEnd"/>
      <w:r w:rsidRPr="00F708DD">
        <w:rPr>
          <w:rStyle w:val="s02"/>
          <w:rtl/>
        </w:rPr>
        <w:t xml:space="preserve"> להופעת אור הנשמה בפנימיותה, המעלה הרוחנית הגמורה, המתעלה מכל דבר מוגבל </w:t>
      </w:r>
      <w:proofErr w:type="spellStart"/>
      <w:r w:rsidRPr="00F708DD">
        <w:rPr>
          <w:rStyle w:val="s02"/>
          <w:rtl/>
        </w:rPr>
        <w:t>וחמרי</w:t>
      </w:r>
      <w:proofErr w:type="spellEnd"/>
      <w:r w:rsidRPr="00F708DD">
        <w:rPr>
          <w:rStyle w:val="s02"/>
          <w:rtl/>
        </w:rPr>
        <w:t xml:space="preserve"> </w:t>
      </w:r>
      <w:r w:rsidRPr="00F708DD">
        <w:rPr>
          <w:rStyle w:val="s03"/>
          <w:rtl/>
        </w:rPr>
        <w:t xml:space="preserve">[שם קלט]. </w:t>
      </w:r>
      <w:r w:rsidRPr="00F708DD">
        <w:rPr>
          <w:rStyle w:val="s03"/>
          <w:rtl/>
        </w:rPr>
        <w:cr/>
      </w:r>
      <w:r w:rsidRPr="00C47DE7">
        <w:rPr>
          <w:rStyle w:val="s02"/>
          <w:bCs/>
          <w:sz w:val="16"/>
          <w:szCs w:val="16"/>
          <w:rtl/>
        </w:rPr>
        <w:t>◊</w:t>
      </w:r>
      <w:r w:rsidRPr="00F708DD">
        <w:rPr>
          <w:rStyle w:val="s02"/>
          <w:sz w:val="16"/>
          <w:szCs w:val="16"/>
          <w:rtl/>
        </w:rPr>
        <w:t xml:space="preserve"> </w:t>
      </w:r>
      <w:r w:rsidRPr="00F708DD">
        <w:rPr>
          <w:rStyle w:val="s11"/>
          <w:rtl/>
        </w:rPr>
        <w:t>סוד הקטרת</w:t>
      </w:r>
      <w:r w:rsidRPr="00F708DD">
        <w:rPr>
          <w:rStyle w:val="s02"/>
          <w:rtl/>
        </w:rPr>
        <w:t xml:space="preserve"> מעלה </w:t>
      </w:r>
      <w:proofErr w:type="spellStart"/>
      <w:r w:rsidRPr="00F708DD">
        <w:rPr>
          <w:rStyle w:val="s02"/>
          <w:rtl/>
        </w:rPr>
        <w:t>הכל</w:t>
      </w:r>
      <w:proofErr w:type="spellEnd"/>
      <w:r w:rsidRPr="00F708DD">
        <w:rPr>
          <w:rStyle w:val="s02"/>
          <w:rtl/>
        </w:rPr>
        <w:t xml:space="preserve">, ומקשר את </w:t>
      </w:r>
      <w:proofErr w:type="spellStart"/>
      <w:r w:rsidRPr="00F708DD">
        <w:rPr>
          <w:rStyle w:val="s02"/>
          <w:rtl/>
        </w:rPr>
        <w:t>הכל</w:t>
      </w:r>
      <w:proofErr w:type="spellEnd"/>
      <w:r w:rsidRPr="00F708DD">
        <w:rPr>
          <w:rStyle w:val="s02"/>
          <w:rtl/>
        </w:rPr>
        <w:t xml:space="preserve">, את כל הפנים ואת כל החצון, ברום השרש העליון של מקור </w:t>
      </w:r>
      <w:proofErr w:type="spellStart"/>
      <w:r w:rsidRPr="00F708DD">
        <w:rPr>
          <w:rStyle w:val="s02"/>
          <w:rtl/>
        </w:rPr>
        <w:t>ההויה</w:t>
      </w:r>
      <w:proofErr w:type="spellEnd"/>
      <w:r w:rsidRPr="00F708DD">
        <w:rPr>
          <w:rStyle w:val="s02"/>
          <w:rtl/>
        </w:rPr>
        <w:t xml:space="preserve"> </w:t>
      </w:r>
      <w:r w:rsidRPr="00F708DD">
        <w:rPr>
          <w:rStyle w:val="s03"/>
          <w:rtl/>
        </w:rPr>
        <w:t>[</w:t>
      </w:r>
      <w:proofErr w:type="spellStart"/>
      <w:r w:rsidRPr="00F708DD">
        <w:rPr>
          <w:rStyle w:val="s03"/>
          <w:rtl/>
        </w:rPr>
        <w:t>ע"ר</w:t>
      </w:r>
      <w:proofErr w:type="spellEnd"/>
      <w:r w:rsidRPr="00F708DD">
        <w:rPr>
          <w:rStyle w:val="s03"/>
          <w:rtl/>
        </w:rPr>
        <w:t xml:space="preserve"> א קמו].</w:t>
      </w:r>
    </w:p>
    <w:p w14:paraId="1C873272" w14:textId="77777777" w:rsidR="00671A90" w:rsidRPr="00F708DD" w:rsidRDefault="00671A90" w:rsidP="00671A90">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Style w:val="s02"/>
          <w:rFonts w:hint="cs"/>
          <w:rtl/>
        </w:rPr>
      </w:pPr>
      <w:r w:rsidRPr="00F708DD">
        <w:rPr>
          <w:rStyle w:val="s02"/>
          <w:rFonts w:hint="cs"/>
          <w:rtl/>
        </w:rPr>
        <w:t xml:space="preserve">ע' </w:t>
      </w:r>
      <w:r w:rsidRPr="00F708DD">
        <w:rPr>
          <w:rStyle w:val="s02"/>
          <w:rtl/>
        </w:rPr>
        <w:t xml:space="preserve">במדור פסוקים </w:t>
      </w:r>
      <w:proofErr w:type="spellStart"/>
      <w:r w:rsidRPr="00F708DD">
        <w:rPr>
          <w:rStyle w:val="s02"/>
          <w:rtl/>
        </w:rPr>
        <w:t>ובטויי</w:t>
      </w:r>
      <w:proofErr w:type="spellEnd"/>
      <w:r w:rsidRPr="00F708DD">
        <w:rPr>
          <w:rStyle w:val="s02"/>
          <w:rtl/>
        </w:rPr>
        <w:t xml:space="preserve"> חז"ל</w:t>
      </w:r>
      <w:r w:rsidRPr="00F708DD">
        <w:rPr>
          <w:rStyle w:val="s02"/>
          <w:rFonts w:hint="cs"/>
          <w:rtl/>
        </w:rPr>
        <w:t xml:space="preserve">, קטורת הסמים, </w:t>
      </w:r>
      <w:proofErr w:type="spellStart"/>
      <w:r w:rsidRPr="00F708DD">
        <w:rPr>
          <w:rStyle w:val="s02"/>
          <w:rFonts w:hint="cs"/>
          <w:rtl/>
        </w:rPr>
        <w:t>החלבנה</w:t>
      </w:r>
      <w:proofErr w:type="spellEnd"/>
      <w:r w:rsidRPr="00F708DD">
        <w:rPr>
          <w:rStyle w:val="s02"/>
          <w:rFonts w:hint="cs"/>
          <w:rtl/>
        </w:rPr>
        <w:t xml:space="preserve"> שבקטורת </w:t>
      </w:r>
      <w:proofErr w:type="spellStart"/>
      <w:r w:rsidRPr="00F708DD">
        <w:rPr>
          <w:rStyle w:val="s02"/>
          <w:rFonts w:hint="cs"/>
          <w:rtl/>
        </w:rPr>
        <w:t>שענינה</w:t>
      </w:r>
      <w:proofErr w:type="spellEnd"/>
      <w:r w:rsidRPr="00F708DD">
        <w:rPr>
          <w:rStyle w:val="s02"/>
          <w:rFonts w:hint="cs"/>
          <w:rtl/>
        </w:rPr>
        <w:t xml:space="preserve"> לעצר המגפה.</w:t>
      </w:r>
    </w:p>
    <w:p w14:paraId="09A70553" w14:textId="77777777" w:rsidR="00671A90" w:rsidRPr="00F708DD" w:rsidRDefault="00671A90" w:rsidP="00671A90">
      <w:pPr>
        <w:spacing w:line="240" w:lineRule="exact"/>
        <w:rPr>
          <w:rFonts w:hint="cs"/>
          <w:bCs/>
          <w:szCs w:val="22"/>
          <w:rtl/>
        </w:rPr>
      </w:pPr>
    </w:p>
    <w:p w14:paraId="678406AF" w14:textId="77777777" w:rsidR="00671A90" w:rsidRPr="00F708DD" w:rsidRDefault="00671A90" w:rsidP="00671A90">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Style w:val="s03"/>
          <w:rFonts w:ascii="Times New Roman" w:hAnsi="Times New Roman" w:hint="cs"/>
          <w:rtl/>
        </w:rPr>
      </w:pPr>
      <w:proofErr w:type="spellStart"/>
      <w:r w:rsidRPr="00F708DD">
        <w:rPr>
          <w:rStyle w:val="s01"/>
          <w:rFonts w:ascii="Times New Roman" w:hAnsi="Times New Roman"/>
          <w:rtl/>
        </w:rPr>
        <w:t>קטרת</w:t>
      </w:r>
      <w:proofErr w:type="spellEnd"/>
      <w:r w:rsidRPr="00F708DD">
        <w:rPr>
          <w:rStyle w:val="s01"/>
          <w:rFonts w:ascii="Times New Roman" w:hAnsi="Times New Roman"/>
          <w:rtl/>
        </w:rPr>
        <w:t xml:space="preserve"> של שחרית </w:t>
      </w:r>
      <w:r w:rsidRPr="00F708DD">
        <w:rPr>
          <w:rStyle w:val="s02"/>
          <w:rFonts w:ascii="Times New Roman" w:hAnsi="Times New Roman"/>
          <w:rtl/>
        </w:rPr>
        <w:t xml:space="preserve">- </w:t>
      </w:r>
      <w:r w:rsidRPr="00F708DD">
        <w:rPr>
          <w:rStyle w:val="s11"/>
          <w:rFonts w:ascii="Times New Roman" w:hAnsi="Times New Roman"/>
          <w:rtl/>
        </w:rPr>
        <w:t xml:space="preserve">הקטרת של בבקר </w:t>
      </w:r>
      <w:proofErr w:type="spellStart"/>
      <w:r w:rsidRPr="00F708DD">
        <w:rPr>
          <w:rStyle w:val="s11"/>
          <w:rFonts w:ascii="Times New Roman" w:hAnsi="Times New Roman"/>
          <w:rtl/>
        </w:rPr>
        <w:t>בבקר</w:t>
      </w:r>
      <w:proofErr w:type="spellEnd"/>
      <w:r w:rsidRPr="00F708DD">
        <w:rPr>
          <w:rStyle w:val="s11"/>
          <w:rFonts w:ascii="Times New Roman" w:hAnsi="Times New Roman"/>
          <w:rtl/>
        </w:rPr>
        <w:t xml:space="preserve"> </w:t>
      </w:r>
      <w:r w:rsidRPr="00F708DD">
        <w:rPr>
          <w:rStyle w:val="s02"/>
          <w:rFonts w:ascii="Times New Roman" w:hAnsi="Times New Roman"/>
          <w:rtl/>
        </w:rPr>
        <w:t xml:space="preserve">- אור הנשמה° ביסוד </w:t>
      </w:r>
      <w:proofErr w:type="spellStart"/>
      <w:r w:rsidRPr="00F708DD">
        <w:rPr>
          <w:rStyle w:val="s02"/>
          <w:rFonts w:ascii="Times New Roman" w:hAnsi="Times New Roman"/>
          <w:rtl/>
        </w:rPr>
        <w:t>החדוש</w:t>
      </w:r>
      <w:proofErr w:type="spellEnd"/>
      <w:r w:rsidRPr="00F708DD">
        <w:rPr>
          <w:rStyle w:val="s02"/>
          <w:rFonts w:ascii="Times New Roman" w:hAnsi="Times New Roman"/>
          <w:rtl/>
        </w:rPr>
        <w:t xml:space="preserve">° התמידי שלה, </w:t>
      </w:r>
      <w:proofErr w:type="spellStart"/>
      <w:r w:rsidRPr="00F708DD">
        <w:rPr>
          <w:rStyle w:val="s02"/>
          <w:rFonts w:ascii="Times New Roman" w:hAnsi="Times New Roman"/>
          <w:rtl/>
        </w:rPr>
        <w:t>המעין</w:t>
      </w:r>
      <w:proofErr w:type="spellEnd"/>
      <w:r w:rsidRPr="00F708DD">
        <w:rPr>
          <w:rStyle w:val="s02"/>
          <w:rFonts w:ascii="Times New Roman" w:hAnsi="Times New Roman"/>
          <w:rtl/>
        </w:rPr>
        <w:t xml:space="preserve"> הנובע מלא חיים עליונים, השוטף והולך בלא הפסק. הנותנת נשמה פנימית לאור החכמה המופיע בישראל </w:t>
      </w:r>
      <w:r w:rsidRPr="00F708DD">
        <w:rPr>
          <w:rStyle w:val="s03"/>
          <w:rFonts w:ascii="Times New Roman" w:hAnsi="Times New Roman"/>
          <w:rtl/>
        </w:rPr>
        <w:t xml:space="preserve">[עפ"י </w:t>
      </w:r>
      <w:proofErr w:type="spellStart"/>
      <w:r w:rsidRPr="00F708DD">
        <w:rPr>
          <w:rStyle w:val="s03"/>
          <w:rFonts w:ascii="Times New Roman" w:hAnsi="Times New Roman"/>
          <w:rtl/>
        </w:rPr>
        <w:t>ע"ר</w:t>
      </w:r>
      <w:proofErr w:type="spellEnd"/>
      <w:r w:rsidRPr="00F708DD">
        <w:rPr>
          <w:rStyle w:val="s03"/>
          <w:rFonts w:ascii="Times New Roman" w:hAnsi="Times New Roman"/>
          <w:rtl/>
        </w:rPr>
        <w:t xml:space="preserve"> א קלט].</w:t>
      </w:r>
    </w:p>
    <w:p w14:paraId="4F0156FE" w14:textId="77777777" w:rsidR="00671A90" w:rsidRPr="00F708DD" w:rsidRDefault="00671A90" w:rsidP="00671A90">
      <w:pPr>
        <w:autoSpaceDE w:val="0"/>
        <w:autoSpaceDN w:val="0"/>
        <w:adjustRightInd w:val="0"/>
        <w:spacing w:line="240" w:lineRule="exact"/>
        <w:rPr>
          <w:rFonts w:cs="Narkisim"/>
          <w:bCs/>
          <w:color w:val="0000FF"/>
          <w:szCs w:val="36"/>
          <w:rtl/>
        </w:rPr>
      </w:pPr>
      <w:r w:rsidRPr="00F708DD">
        <w:rPr>
          <w:rStyle w:val="s02"/>
          <w:rFonts w:hint="eastAsia"/>
          <w:b/>
          <w:bCs/>
          <w:rtl/>
        </w:rPr>
        <w:t>באה</w:t>
      </w:r>
      <w:r w:rsidRPr="00F708DD">
        <w:rPr>
          <w:rStyle w:val="s02"/>
          <w:b/>
          <w:bCs/>
          <w:rtl/>
        </w:rPr>
        <w:t xml:space="preserve"> </w:t>
      </w:r>
      <w:r w:rsidRPr="00F708DD">
        <w:rPr>
          <w:rStyle w:val="s02"/>
          <w:rFonts w:hint="eastAsia"/>
          <w:b/>
          <w:bCs/>
          <w:rtl/>
        </w:rPr>
        <w:t>התדיריות</w:t>
      </w:r>
      <w:r w:rsidRPr="00F708DD">
        <w:rPr>
          <w:rStyle w:val="s02"/>
          <w:b/>
          <w:bCs/>
          <w:rtl/>
        </w:rPr>
        <w:t xml:space="preserve"> </w:t>
      </w:r>
      <w:r w:rsidRPr="00F708DD">
        <w:rPr>
          <w:rStyle w:val="s02"/>
          <w:rFonts w:hint="eastAsia"/>
          <w:b/>
          <w:bCs/>
          <w:rtl/>
        </w:rPr>
        <w:t>של</w:t>
      </w:r>
      <w:r w:rsidRPr="00F708DD">
        <w:rPr>
          <w:rStyle w:val="s02"/>
          <w:b/>
          <w:bCs/>
          <w:rtl/>
        </w:rPr>
        <w:t xml:space="preserve"> </w:t>
      </w:r>
      <w:r w:rsidRPr="00F708DD">
        <w:rPr>
          <w:rStyle w:val="s02"/>
          <w:rFonts w:hint="eastAsia"/>
          <w:b/>
          <w:bCs/>
          <w:rtl/>
        </w:rPr>
        <w:t>הקטרת</w:t>
      </w:r>
      <w:r w:rsidRPr="00F708DD">
        <w:rPr>
          <w:rStyle w:val="s02"/>
          <w:rtl/>
        </w:rPr>
        <w:t>,</w:t>
      </w:r>
      <w:r w:rsidRPr="00F708DD">
        <w:rPr>
          <w:rStyle w:val="s02"/>
          <w:b/>
          <w:bCs/>
          <w:rtl/>
        </w:rPr>
        <w:t xml:space="preserve"> </w:t>
      </w:r>
      <w:proofErr w:type="spellStart"/>
      <w:r w:rsidRPr="00F708DD">
        <w:rPr>
          <w:rStyle w:val="s02"/>
          <w:rFonts w:hint="eastAsia"/>
          <w:b/>
          <w:bCs/>
          <w:rtl/>
        </w:rPr>
        <w:t>בחדושה</w:t>
      </w:r>
      <w:proofErr w:type="spellEnd"/>
      <w:r w:rsidRPr="00F708DD">
        <w:rPr>
          <w:rStyle w:val="s02"/>
          <w:b/>
          <w:bCs/>
          <w:rtl/>
        </w:rPr>
        <w:t xml:space="preserve"> </w:t>
      </w:r>
      <w:r w:rsidRPr="00F708DD">
        <w:rPr>
          <w:rStyle w:val="s02"/>
          <w:rFonts w:hint="eastAsia"/>
          <w:b/>
          <w:bCs/>
          <w:rtl/>
        </w:rPr>
        <w:t>בכל</w:t>
      </w:r>
      <w:r w:rsidRPr="00F708DD">
        <w:rPr>
          <w:rStyle w:val="s02"/>
          <w:b/>
          <w:bCs/>
          <w:rtl/>
        </w:rPr>
        <w:t xml:space="preserve"> </w:t>
      </w:r>
      <w:r w:rsidRPr="00F708DD">
        <w:rPr>
          <w:rStyle w:val="s02"/>
          <w:rFonts w:hint="eastAsia"/>
          <w:b/>
          <w:bCs/>
          <w:rtl/>
        </w:rPr>
        <w:t>יום</w:t>
      </w:r>
      <w:r w:rsidRPr="00F708DD">
        <w:rPr>
          <w:rStyle w:val="s02"/>
          <w:b/>
          <w:bCs/>
          <w:rtl/>
        </w:rPr>
        <w:t xml:space="preserve"> </w:t>
      </w:r>
      <w:r w:rsidRPr="00F708DD">
        <w:rPr>
          <w:rStyle w:val="s02"/>
          <w:rFonts w:hint="eastAsia"/>
          <w:b/>
          <w:bCs/>
          <w:rtl/>
        </w:rPr>
        <w:t>תמיד</w:t>
      </w:r>
      <w:r w:rsidRPr="00F708DD">
        <w:rPr>
          <w:rStyle w:val="s02"/>
          <w:rFonts w:hint="cs"/>
          <w:rtl/>
        </w:rPr>
        <w:t xml:space="preserve"> -</w:t>
      </w:r>
      <w:r w:rsidRPr="00F708DD">
        <w:rPr>
          <w:rStyle w:val="s02"/>
          <w:rtl/>
        </w:rPr>
        <w:t xml:space="preserve"> </w:t>
      </w:r>
      <w:r w:rsidRPr="00F708DD">
        <w:rPr>
          <w:rStyle w:val="s02"/>
          <w:rFonts w:hint="eastAsia"/>
          <w:rtl/>
        </w:rPr>
        <w:t>להאיר</w:t>
      </w:r>
      <w:r w:rsidRPr="00F708DD">
        <w:rPr>
          <w:rStyle w:val="s02"/>
          <w:rtl/>
        </w:rPr>
        <w:t xml:space="preserve"> </w:t>
      </w:r>
      <w:r w:rsidRPr="00F708DD">
        <w:rPr>
          <w:rStyle w:val="s02"/>
          <w:rFonts w:hint="eastAsia"/>
          <w:rtl/>
        </w:rPr>
        <w:t>את</w:t>
      </w:r>
      <w:r w:rsidRPr="00F708DD">
        <w:rPr>
          <w:rStyle w:val="s02"/>
          <w:rtl/>
        </w:rPr>
        <w:t xml:space="preserve"> </w:t>
      </w:r>
      <w:r w:rsidRPr="00F708DD">
        <w:rPr>
          <w:rStyle w:val="s02"/>
          <w:rFonts w:hint="eastAsia"/>
          <w:rtl/>
        </w:rPr>
        <w:t>האור</w:t>
      </w:r>
      <w:r w:rsidRPr="00F708DD">
        <w:rPr>
          <w:rStyle w:val="s02"/>
          <w:rtl/>
        </w:rPr>
        <w:t xml:space="preserve"> </w:t>
      </w:r>
      <w:r w:rsidRPr="00F708DD">
        <w:rPr>
          <w:rStyle w:val="s02"/>
          <w:rFonts w:hint="eastAsia"/>
          <w:rtl/>
        </w:rPr>
        <w:t>הפנימי</w:t>
      </w:r>
      <w:r w:rsidRPr="00F708DD">
        <w:rPr>
          <w:rStyle w:val="s02"/>
          <w:rtl/>
        </w:rPr>
        <w:t xml:space="preserve"> </w:t>
      </w:r>
      <w:r w:rsidRPr="00F708DD">
        <w:rPr>
          <w:rStyle w:val="s02"/>
          <w:rFonts w:hint="eastAsia"/>
          <w:rtl/>
        </w:rPr>
        <w:t>של</w:t>
      </w:r>
      <w:r w:rsidRPr="00F708DD">
        <w:rPr>
          <w:rStyle w:val="s02"/>
          <w:rtl/>
        </w:rPr>
        <w:t xml:space="preserve"> </w:t>
      </w:r>
      <w:r w:rsidRPr="00F708DD">
        <w:rPr>
          <w:rStyle w:val="s02"/>
          <w:rFonts w:hint="eastAsia"/>
          <w:rtl/>
        </w:rPr>
        <w:t>קדושת</w:t>
      </w:r>
      <w:r w:rsidRPr="00F708DD">
        <w:rPr>
          <w:rStyle w:val="s02"/>
          <w:rtl/>
        </w:rPr>
        <w:t xml:space="preserve"> </w:t>
      </w:r>
      <w:r w:rsidRPr="00F708DD">
        <w:rPr>
          <w:rStyle w:val="s02"/>
          <w:rFonts w:hint="eastAsia"/>
          <w:rtl/>
        </w:rPr>
        <w:t>הריח</w:t>
      </w:r>
      <w:r w:rsidRPr="00F708DD">
        <w:rPr>
          <w:rStyle w:val="s02"/>
          <w:rFonts w:hint="cs"/>
          <w:rtl/>
        </w:rPr>
        <w:t>°</w:t>
      </w:r>
      <w:r w:rsidRPr="00F708DD">
        <w:rPr>
          <w:rStyle w:val="s02"/>
          <w:rtl/>
        </w:rPr>
        <w:t xml:space="preserve">, </w:t>
      </w:r>
      <w:r w:rsidRPr="00F708DD">
        <w:rPr>
          <w:rStyle w:val="s02"/>
          <w:rFonts w:hint="eastAsia"/>
          <w:rtl/>
        </w:rPr>
        <w:t>שהוא</w:t>
      </w:r>
      <w:r w:rsidRPr="00F708DD">
        <w:rPr>
          <w:rStyle w:val="s02"/>
          <w:rtl/>
        </w:rPr>
        <w:t xml:space="preserve"> </w:t>
      </w:r>
      <w:r w:rsidRPr="00F708DD">
        <w:rPr>
          <w:rStyle w:val="s02"/>
          <w:rFonts w:hint="eastAsia"/>
          <w:rtl/>
        </w:rPr>
        <w:t>תכן</w:t>
      </w:r>
      <w:r w:rsidRPr="00F708DD">
        <w:rPr>
          <w:rStyle w:val="s02"/>
          <w:rtl/>
        </w:rPr>
        <w:t xml:space="preserve"> </w:t>
      </w:r>
      <w:r w:rsidRPr="00F708DD">
        <w:rPr>
          <w:rStyle w:val="s02"/>
          <w:rFonts w:hint="eastAsia"/>
          <w:rtl/>
        </w:rPr>
        <w:t>הופעת</w:t>
      </w:r>
      <w:r w:rsidRPr="00F708DD">
        <w:rPr>
          <w:rStyle w:val="s02"/>
          <w:rtl/>
        </w:rPr>
        <w:t xml:space="preserve"> </w:t>
      </w:r>
      <w:r w:rsidRPr="00F708DD">
        <w:rPr>
          <w:rStyle w:val="s02"/>
          <w:rFonts w:hint="eastAsia"/>
          <w:rtl/>
        </w:rPr>
        <w:t>חיי</w:t>
      </w:r>
      <w:r w:rsidRPr="00F708DD">
        <w:rPr>
          <w:rStyle w:val="s02"/>
          <w:rtl/>
        </w:rPr>
        <w:t xml:space="preserve"> </w:t>
      </w:r>
      <w:r w:rsidRPr="00F708DD">
        <w:rPr>
          <w:rStyle w:val="s02"/>
          <w:rFonts w:hint="eastAsia"/>
          <w:rtl/>
        </w:rPr>
        <w:t>הנשמה</w:t>
      </w:r>
      <w:r w:rsidRPr="00F708DD">
        <w:rPr>
          <w:rStyle w:val="s02"/>
          <w:rtl/>
        </w:rPr>
        <w:t xml:space="preserve"> </w:t>
      </w:r>
      <w:r w:rsidRPr="00F708DD">
        <w:rPr>
          <w:rStyle w:val="s02"/>
          <w:rFonts w:hint="eastAsia"/>
          <w:rtl/>
        </w:rPr>
        <w:t>בצורתה</w:t>
      </w:r>
      <w:r w:rsidRPr="00F708DD">
        <w:rPr>
          <w:rStyle w:val="s02"/>
          <w:rtl/>
        </w:rPr>
        <w:t xml:space="preserve"> </w:t>
      </w:r>
      <w:r w:rsidRPr="00F708DD">
        <w:rPr>
          <w:rStyle w:val="s02"/>
          <w:rFonts w:hint="eastAsia"/>
          <w:rtl/>
        </w:rPr>
        <w:t>העליונה</w:t>
      </w:r>
      <w:r w:rsidRPr="00F708DD">
        <w:rPr>
          <w:rStyle w:val="s02"/>
          <w:rtl/>
        </w:rPr>
        <w:t xml:space="preserve">, </w:t>
      </w:r>
      <w:proofErr w:type="spellStart"/>
      <w:r w:rsidRPr="00F708DD">
        <w:rPr>
          <w:rStyle w:val="s02"/>
          <w:rFonts w:hint="eastAsia"/>
          <w:rtl/>
        </w:rPr>
        <w:t>במדה</w:t>
      </w:r>
      <w:proofErr w:type="spellEnd"/>
      <w:r w:rsidRPr="00F708DD">
        <w:rPr>
          <w:rStyle w:val="s02"/>
          <w:rtl/>
        </w:rPr>
        <w:t xml:space="preserve"> </w:t>
      </w:r>
      <w:r w:rsidRPr="00F708DD">
        <w:rPr>
          <w:rStyle w:val="s02"/>
          <w:rFonts w:hint="eastAsia"/>
          <w:rtl/>
        </w:rPr>
        <w:t>של</w:t>
      </w:r>
      <w:r w:rsidRPr="00F708DD">
        <w:rPr>
          <w:rStyle w:val="s02"/>
          <w:rtl/>
        </w:rPr>
        <w:t xml:space="preserve"> </w:t>
      </w:r>
      <w:r w:rsidRPr="00F708DD">
        <w:rPr>
          <w:rStyle w:val="s02"/>
          <w:rFonts w:hint="eastAsia"/>
          <w:rtl/>
        </w:rPr>
        <w:t>חירות</w:t>
      </w:r>
      <w:r w:rsidRPr="00F708DD">
        <w:rPr>
          <w:rStyle w:val="s02"/>
          <w:rFonts w:hint="cs"/>
          <w:rtl/>
        </w:rPr>
        <w:t>°</w:t>
      </w:r>
      <w:r w:rsidRPr="00F708DD">
        <w:rPr>
          <w:rStyle w:val="s02"/>
          <w:rtl/>
        </w:rPr>
        <w:t xml:space="preserve"> </w:t>
      </w:r>
      <w:r w:rsidRPr="00F708DD">
        <w:rPr>
          <w:rStyle w:val="s02"/>
          <w:rFonts w:hint="eastAsia"/>
          <w:rtl/>
        </w:rPr>
        <w:t>מכל</w:t>
      </w:r>
      <w:r w:rsidRPr="00F708DD">
        <w:rPr>
          <w:rStyle w:val="s02"/>
          <w:rtl/>
        </w:rPr>
        <w:t xml:space="preserve"> </w:t>
      </w:r>
      <w:r w:rsidRPr="00F708DD">
        <w:rPr>
          <w:rStyle w:val="s02"/>
          <w:rFonts w:hint="eastAsia"/>
          <w:rtl/>
        </w:rPr>
        <w:t>הזיקוקים</w:t>
      </w:r>
      <w:r w:rsidRPr="00F708DD">
        <w:rPr>
          <w:rStyle w:val="s02"/>
          <w:rtl/>
        </w:rPr>
        <w:t xml:space="preserve"> </w:t>
      </w:r>
      <w:r w:rsidRPr="00F708DD">
        <w:rPr>
          <w:rStyle w:val="s02"/>
          <w:rFonts w:hint="eastAsia"/>
          <w:rtl/>
        </w:rPr>
        <w:t>והשעבודים</w:t>
      </w:r>
      <w:r w:rsidRPr="00F708DD">
        <w:rPr>
          <w:rStyle w:val="s02"/>
          <w:rtl/>
        </w:rPr>
        <w:t xml:space="preserve"> </w:t>
      </w:r>
      <w:r w:rsidRPr="00F708DD">
        <w:rPr>
          <w:rStyle w:val="s02"/>
          <w:rFonts w:hint="eastAsia"/>
          <w:rtl/>
        </w:rPr>
        <w:t>של</w:t>
      </w:r>
      <w:r w:rsidRPr="00F708DD">
        <w:rPr>
          <w:rStyle w:val="s02"/>
          <w:rtl/>
        </w:rPr>
        <w:t xml:space="preserve"> </w:t>
      </w:r>
      <w:r w:rsidRPr="00F708DD">
        <w:rPr>
          <w:rStyle w:val="s02"/>
          <w:rFonts w:hint="eastAsia"/>
          <w:rtl/>
        </w:rPr>
        <w:t>הגופניות</w:t>
      </w:r>
      <w:r w:rsidRPr="00F708DD">
        <w:rPr>
          <w:rStyle w:val="s03"/>
          <w:rFonts w:hint="cs"/>
          <w:rtl/>
        </w:rPr>
        <w:t xml:space="preserve"> [</w:t>
      </w:r>
      <w:proofErr w:type="spellStart"/>
      <w:r w:rsidRPr="00F708DD">
        <w:rPr>
          <w:rStyle w:val="s03"/>
          <w:rFonts w:hint="cs"/>
          <w:rtl/>
        </w:rPr>
        <w:t>ע"ר</w:t>
      </w:r>
      <w:proofErr w:type="spellEnd"/>
      <w:r w:rsidRPr="00F708DD">
        <w:rPr>
          <w:rStyle w:val="s03"/>
          <w:rFonts w:hint="cs"/>
          <w:rtl/>
        </w:rPr>
        <w:t xml:space="preserve"> א קלח].</w:t>
      </w:r>
    </w:p>
    <w:p w14:paraId="01732BF0" w14:textId="77777777" w:rsidR="00671A90" w:rsidRPr="00F708DD" w:rsidRDefault="00671A90" w:rsidP="00671A90">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Style w:val="s02"/>
          <w:rFonts w:hint="cs"/>
          <w:rtl/>
        </w:rPr>
      </w:pPr>
      <w:proofErr w:type="spellStart"/>
      <w:r w:rsidRPr="00F708DD">
        <w:rPr>
          <w:rStyle w:val="s01"/>
          <w:rFonts w:ascii="Times New Roman" w:hAnsi="Times New Roman"/>
          <w:rtl/>
        </w:rPr>
        <w:t>קטרת</w:t>
      </w:r>
      <w:proofErr w:type="spellEnd"/>
      <w:r w:rsidRPr="00F708DD">
        <w:rPr>
          <w:rStyle w:val="s01"/>
          <w:rFonts w:ascii="Times New Roman" w:hAnsi="Times New Roman"/>
          <w:rtl/>
        </w:rPr>
        <w:t xml:space="preserve"> של בין הערבים</w:t>
      </w:r>
      <w:r w:rsidRPr="00F708DD">
        <w:rPr>
          <w:rStyle w:val="s02"/>
          <w:rFonts w:ascii="Times New Roman" w:hAnsi="Times New Roman"/>
          <w:rtl/>
        </w:rPr>
        <w:t xml:space="preserve"> - </w:t>
      </w:r>
      <w:r w:rsidRPr="00F708DD">
        <w:rPr>
          <w:rStyle w:val="s11"/>
          <w:rFonts w:ascii="Times New Roman" w:hAnsi="Times New Roman"/>
          <w:rtl/>
        </w:rPr>
        <w:t xml:space="preserve">סגולתה </w:t>
      </w:r>
      <w:proofErr w:type="spellStart"/>
      <w:r w:rsidRPr="00F708DD">
        <w:rPr>
          <w:rStyle w:val="s02"/>
          <w:rFonts w:ascii="Times New Roman" w:hAnsi="Times New Roman"/>
          <w:rtl/>
        </w:rPr>
        <w:t>שתתפס</w:t>
      </w:r>
      <w:proofErr w:type="spellEnd"/>
      <w:r w:rsidRPr="00F708DD">
        <w:rPr>
          <w:rStyle w:val="s02"/>
          <w:rFonts w:ascii="Times New Roman" w:hAnsi="Times New Roman"/>
          <w:rtl/>
        </w:rPr>
        <w:t xml:space="preserve"> באור החכמה, כדי שאור החכמה המושגת ילך ויתפשט בכל הדורות ובכל הזמנים &lt;שמוכרחים הדברים העליונים וההשגות° הבהירות היותר פנימיות° להתפשט בענפיהם עד כדי ההתאמה אל מצבם הרוחני של הדורות כולן&gt; </w:t>
      </w:r>
      <w:r w:rsidRPr="00F708DD">
        <w:rPr>
          <w:rStyle w:val="s03"/>
          <w:rFonts w:ascii="Times New Roman" w:hAnsi="Times New Roman"/>
          <w:rtl/>
        </w:rPr>
        <w:t xml:space="preserve">[עפ"י שם]. </w:t>
      </w:r>
      <w:r w:rsidRPr="00F708DD">
        <w:rPr>
          <w:rStyle w:val="s03"/>
          <w:rFonts w:ascii="Times New Roman" w:hAnsi="Times New Roman"/>
          <w:rtl/>
        </w:rPr>
        <w:cr/>
      </w:r>
      <w:r w:rsidRPr="00F708DD">
        <w:rPr>
          <w:rStyle w:val="s02"/>
          <w:rFonts w:hint="cs"/>
          <w:rtl/>
        </w:rPr>
        <w:t>ע' במדור זה,</w:t>
      </w:r>
      <w:r w:rsidRPr="00F708DD">
        <w:rPr>
          <w:rStyle w:val="s02"/>
          <w:rFonts w:hint="eastAsia"/>
          <w:rtl/>
        </w:rPr>
        <w:t xml:space="preserve"> תמיד</w:t>
      </w:r>
      <w:r w:rsidRPr="00F708DD">
        <w:rPr>
          <w:rStyle w:val="s02"/>
          <w:rtl/>
        </w:rPr>
        <w:t xml:space="preserve"> של בין הערבים</w:t>
      </w:r>
      <w:r w:rsidRPr="00F708DD">
        <w:rPr>
          <w:rStyle w:val="s02"/>
          <w:rFonts w:hint="cs"/>
          <w:rtl/>
        </w:rPr>
        <w:t>.</w:t>
      </w:r>
    </w:p>
    <w:p w14:paraId="3A694B9D" w14:textId="77777777" w:rsidR="00671A90" w:rsidRPr="00F708DD" w:rsidRDefault="00671A90" w:rsidP="00671A90">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center"/>
        <w:rPr>
          <w:rFonts w:ascii="Times New Roman" w:hAnsi="Times New Roman" w:cs="Times New Roman"/>
          <w:bCs/>
          <w:sz w:val="16"/>
          <w:szCs w:val="16"/>
          <w:rtl/>
        </w:rPr>
      </w:pPr>
      <w:r w:rsidRPr="00C47DE7">
        <w:rPr>
          <w:rFonts w:ascii="Times New Roman" w:hAnsi="Times New Roman" w:cs="Times New Roman"/>
          <w:bCs/>
          <w:sz w:val="16"/>
          <w:szCs w:val="16"/>
          <w:rtl/>
        </w:rPr>
        <w:t>◊</w:t>
      </w:r>
    </w:p>
    <w:p w14:paraId="74868D11" w14:textId="77777777" w:rsidR="00671A90" w:rsidRPr="00F708DD" w:rsidRDefault="00671A90" w:rsidP="00671A90">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Fonts w:ascii="Times New Roman" w:hAnsi="Times New Roman" w:cs="Times New Roman"/>
          <w:bCs/>
          <w:sz w:val="24"/>
          <w:szCs w:val="22"/>
          <w:rtl/>
        </w:rPr>
      </w:pPr>
    </w:p>
    <w:p w14:paraId="68DEB1F8" w14:textId="77777777" w:rsidR="00671A90" w:rsidRPr="00F708DD" w:rsidRDefault="00671A90" w:rsidP="00671A90">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Fonts w:ascii="Times New Roman" w:hAnsi="Times New Roman" w:cs="Times New Roman"/>
          <w:rtl/>
        </w:rPr>
      </w:pPr>
      <w:r w:rsidRPr="00F708DD">
        <w:rPr>
          <w:rStyle w:val="s01"/>
          <w:rtl/>
        </w:rPr>
        <w:t>"</w:t>
      </w:r>
      <w:proofErr w:type="spellStart"/>
      <w:r w:rsidRPr="00F708DD">
        <w:rPr>
          <w:rStyle w:val="s01"/>
          <w:rtl/>
        </w:rPr>
        <w:t>פטום</w:t>
      </w:r>
      <w:proofErr w:type="spellEnd"/>
      <w:r w:rsidRPr="00F708DD">
        <w:rPr>
          <w:rStyle w:val="s01"/>
          <w:rtl/>
        </w:rPr>
        <w:t xml:space="preserve"> הקטרת"</w:t>
      </w:r>
      <w:r w:rsidRPr="00F708DD">
        <w:rPr>
          <w:rFonts w:ascii="Times New Roman" w:hAnsi="Times New Roman" w:cs="Times New Roman"/>
          <w:rtl/>
        </w:rPr>
        <w:t xml:space="preserve"> </w:t>
      </w:r>
      <w:r w:rsidRPr="00F708DD">
        <w:rPr>
          <w:rStyle w:val="s02"/>
          <w:rFonts w:ascii="Times New Roman" w:hAnsi="Times New Roman"/>
          <w:rtl/>
        </w:rPr>
        <w:t xml:space="preserve">- סדור המתכנת של הקטרת </w:t>
      </w:r>
      <w:r w:rsidRPr="00F708DD">
        <w:rPr>
          <w:rStyle w:val="s03"/>
          <w:rFonts w:ascii="Times New Roman" w:hAnsi="Times New Roman"/>
          <w:rtl/>
        </w:rPr>
        <w:t>[</w:t>
      </w:r>
      <w:proofErr w:type="spellStart"/>
      <w:r w:rsidRPr="00F708DD">
        <w:rPr>
          <w:rStyle w:val="s03"/>
          <w:rFonts w:ascii="Times New Roman" w:hAnsi="Times New Roman"/>
          <w:rtl/>
        </w:rPr>
        <w:t>ע"ר</w:t>
      </w:r>
      <w:proofErr w:type="spellEnd"/>
      <w:r w:rsidRPr="00F708DD">
        <w:rPr>
          <w:rStyle w:val="s03"/>
          <w:rFonts w:ascii="Times New Roman" w:hAnsi="Times New Roman"/>
          <w:rtl/>
        </w:rPr>
        <w:t xml:space="preserve"> א קלט]. </w:t>
      </w:r>
      <w:r w:rsidRPr="00F708DD">
        <w:rPr>
          <w:rStyle w:val="s03"/>
          <w:rFonts w:ascii="Times New Roman" w:hAnsi="Times New Roman"/>
          <w:rtl/>
        </w:rPr>
        <w:cr/>
      </w:r>
    </w:p>
    <w:p w14:paraId="425E6D68" w14:textId="77777777" w:rsidR="00671A90" w:rsidRPr="00F708DD" w:rsidRDefault="00671A90" w:rsidP="00671A90">
      <w:pPr>
        <w:spacing w:line="240" w:lineRule="exact"/>
        <w:rPr>
          <w:rFonts w:hint="cs"/>
          <w:rtl/>
        </w:rPr>
      </w:pPr>
      <w:r w:rsidRPr="00F708DD">
        <w:rPr>
          <w:bCs/>
          <w:szCs w:val="22"/>
          <w:rtl/>
        </w:rPr>
        <w:t xml:space="preserve">שחיקת סממני הקטרת </w:t>
      </w:r>
      <w:r w:rsidRPr="00F708DD">
        <w:rPr>
          <w:rtl/>
        </w:rPr>
        <w:t>- פרוד הסממנים, כדי שהריח הפנימי שלהם, אור הרוחני שבקרבם, יתפשט</w:t>
      </w:r>
      <w:r w:rsidRPr="00F708DD">
        <w:t xml:space="preserve"> </w:t>
      </w:r>
      <w:r w:rsidRPr="00F708DD">
        <w:rPr>
          <w:rtl/>
        </w:rPr>
        <w:t xml:space="preserve">וישתחרר ממאסרו </w:t>
      </w:r>
      <w:proofErr w:type="spellStart"/>
      <w:r w:rsidRPr="00F708DD">
        <w:rPr>
          <w:rtl/>
        </w:rPr>
        <w:t>החמרי</w:t>
      </w:r>
      <w:proofErr w:type="spellEnd"/>
      <w:r w:rsidRPr="00F708DD">
        <w:rPr>
          <w:rFonts w:hint="cs"/>
          <w:rtl/>
        </w:rPr>
        <w:t>°</w:t>
      </w:r>
      <w:r w:rsidRPr="00F708DD">
        <w:rPr>
          <w:rtl/>
        </w:rPr>
        <w:t xml:space="preserve">, ויתרומם לעלות ולהתנדף, ועם זה יוכשרו ע"י השחיקה להתאחד יחד כל החלקים באין התבדלות </w:t>
      </w:r>
      <w:proofErr w:type="spellStart"/>
      <w:r w:rsidRPr="00F708DD">
        <w:rPr>
          <w:rtl/>
        </w:rPr>
        <w:t>מיוחדה</w:t>
      </w:r>
      <w:proofErr w:type="spellEnd"/>
      <w:r w:rsidRPr="00F708DD">
        <w:rPr>
          <w:rtl/>
        </w:rPr>
        <w:t xml:space="preserve"> מסוג לסוג [</w:t>
      </w:r>
      <w:proofErr w:type="spellStart"/>
      <w:r w:rsidRPr="00F708DD">
        <w:rPr>
          <w:rtl/>
        </w:rPr>
        <w:t>ע"ר</w:t>
      </w:r>
      <w:proofErr w:type="spellEnd"/>
      <w:r w:rsidRPr="00F708DD">
        <w:rPr>
          <w:rtl/>
        </w:rPr>
        <w:t xml:space="preserve"> א קמו].</w:t>
      </w:r>
    </w:p>
    <w:p w14:paraId="3B98015A" w14:textId="77777777" w:rsidR="00671A90" w:rsidRDefault="00671A90" w:rsidP="00671A90">
      <w:pPr>
        <w:spacing w:line="240" w:lineRule="exact"/>
        <w:rPr>
          <w:rtl/>
        </w:rPr>
      </w:pPr>
    </w:p>
    <w:p w14:paraId="5178B9FA" w14:textId="77777777" w:rsidR="00671A90" w:rsidRPr="00EE74EB" w:rsidRDefault="00671A90" w:rsidP="00671A90">
      <w:pPr>
        <w:spacing w:line="240" w:lineRule="exact"/>
        <w:rPr>
          <w:rStyle w:val="s02"/>
          <w:rFonts w:hint="cs"/>
          <w:rtl/>
        </w:rPr>
      </w:pPr>
      <w:bookmarkStart w:id="0" w:name="_Hlk514620418"/>
      <w:proofErr w:type="spellStart"/>
      <w:r w:rsidRPr="00EE74EB">
        <w:rPr>
          <w:rStyle w:val="s01"/>
          <w:rFonts w:hint="cs"/>
          <w:rtl/>
        </w:rPr>
        <w:t>קטרת</w:t>
      </w:r>
      <w:proofErr w:type="spellEnd"/>
      <w:r w:rsidRPr="00EE74EB">
        <w:rPr>
          <w:rStyle w:val="s01"/>
          <w:rFonts w:hint="cs"/>
          <w:rtl/>
        </w:rPr>
        <w:t xml:space="preserve"> שביוה"כ </w:t>
      </w:r>
      <w:proofErr w:type="spellStart"/>
      <w:r w:rsidRPr="00EE74EB">
        <w:rPr>
          <w:rStyle w:val="s01"/>
          <w:rFonts w:hint="cs"/>
          <w:rtl/>
        </w:rPr>
        <w:t>היתה</w:t>
      </w:r>
      <w:proofErr w:type="spellEnd"/>
      <w:r w:rsidRPr="00EE74EB">
        <w:rPr>
          <w:rStyle w:val="s01"/>
          <w:rFonts w:hint="cs"/>
          <w:rtl/>
        </w:rPr>
        <w:t xml:space="preserve"> דקה מן הדקה</w:t>
      </w:r>
      <w:bookmarkEnd w:id="0"/>
      <w:r>
        <w:rPr>
          <w:rStyle w:val="a3"/>
          <w:rtl/>
        </w:rPr>
        <w:footnoteReference w:id="3"/>
      </w:r>
      <w:r>
        <w:rPr>
          <w:rFonts w:hint="cs"/>
          <w:rtl/>
        </w:rPr>
        <w:t xml:space="preserve"> - </w:t>
      </w:r>
      <w:r>
        <w:rPr>
          <w:rStyle w:val="s02"/>
          <w:rFonts w:hint="cs"/>
          <w:rtl/>
        </w:rPr>
        <w:t>שיהא השפע יותר רוחני, כדי שיוכל למצוא מקומו בעוה"ב</w:t>
      </w:r>
      <w:r>
        <w:rPr>
          <w:rStyle w:val="s02"/>
          <w:rFonts w:hint="eastAsia"/>
          <w:rtl/>
        </w:rPr>
        <w:t>°</w:t>
      </w:r>
      <w:r>
        <w:rPr>
          <w:rStyle w:val="s02"/>
          <w:rFonts w:hint="cs"/>
          <w:rtl/>
        </w:rPr>
        <w:t xml:space="preserve"> ולא </w:t>
      </w:r>
      <w:proofErr w:type="spellStart"/>
      <w:r>
        <w:rPr>
          <w:rStyle w:val="s02"/>
          <w:rFonts w:hint="cs"/>
          <w:rtl/>
        </w:rPr>
        <w:t>נאכלנו</w:t>
      </w:r>
      <w:proofErr w:type="spellEnd"/>
      <w:r>
        <w:rPr>
          <w:rStyle w:val="s02"/>
          <w:rFonts w:hint="cs"/>
          <w:rtl/>
        </w:rPr>
        <w:t xml:space="preserve"> בעוה"ז </w:t>
      </w:r>
      <w:r>
        <w:rPr>
          <w:rStyle w:val="s03"/>
          <w:rFonts w:hint="cs"/>
          <w:rtl/>
        </w:rPr>
        <w:t>[פנק' ה עז].</w:t>
      </w:r>
    </w:p>
    <w:p w14:paraId="1F839552" w14:textId="77777777" w:rsidR="00671A90" w:rsidRPr="00EE74EB" w:rsidRDefault="00671A90" w:rsidP="00671A90">
      <w:pPr>
        <w:spacing w:line="240" w:lineRule="exact"/>
        <w:rPr>
          <w:rStyle w:val="s02"/>
          <w:rtl/>
        </w:rPr>
      </w:pPr>
      <w:r w:rsidRPr="00EE74EB">
        <w:rPr>
          <w:rStyle w:val="s02"/>
          <w:rFonts w:hint="cs"/>
          <w:rtl/>
        </w:rPr>
        <w:t xml:space="preserve">ע' במדור פסוקים </w:t>
      </w:r>
      <w:proofErr w:type="spellStart"/>
      <w:r w:rsidRPr="00EE74EB">
        <w:rPr>
          <w:rStyle w:val="s02"/>
          <w:rFonts w:hint="cs"/>
          <w:rtl/>
        </w:rPr>
        <w:t>ובטויי</w:t>
      </w:r>
      <w:proofErr w:type="spellEnd"/>
      <w:r w:rsidRPr="00EE74EB">
        <w:rPr>
          <w:rStyle w:val="s02"/>
          <w:rFonts w:hint="cs"/>
          <w:rtl/>
        </w:rPr>
        <w:t xml:space="preserve"> חז"ל, שחקים, שבו רחיים שוחקות מן לצדיקים.</w:t>
      </w:r>
    </w:p>
    <w:p w14:paraId="16043B0A" w14:textId="77777777" w:rsidR="00671A90" w:rsidRPr="00F708DD" w:rsidRDefault="00671A90" w:rsidP="00671A90">
      <w:pPr>
        <w:spacing w:line="240" w:lineRule="exact"/>
        <w:rPr>
          <w:rFonts w:hint="cs"/>
          <w:rtl/>
        </w:rPr>
      </w:pPr>
    </w:p>
    <w:p w14:paraId="3B59B6B7" w14:textId="77777777" w:rsidR="00671A90" w:rsidRPr="00F708DD" w:rsidRDefault="00671A90" w:rsidP="00671A90">
      <w:pPr>
        <w:spacing w:line="240" w:lineRule="exact"/>
        <w:rPr>
          <w:rStyle w:val="s03"/>
          <w:rFonts w:hint="cs"/>
          <w:rtl/>
        </w:rPr>
      </w:pPr>
      <w:r w:rsidRPr="00F708DD">
        <w:rPr>
          <w:rStyle w:val="s01"/>
          <w:rFonts w:hint="cs"/>
          <w:rtl/>
        </w:rPr>
        <w:t xml:space="preserve">"מי רגלים" </w:t>
      </w:r>
      <w:r w:rsidRPr="00F708DD">
        <w:rPr>
          <w:rStyle w:val="s02"/>
          <w:rFonts w:hint="cs"/>
          <w:rtl/>
        </w:rPr>
        <w:t xml:space="preserve">- </w:t>
      </w:r>
      <w:r w:rsidRPr="00F708DD">
        <w:rPr>
          <w:rStyle w:val="s02"/>
          <w:rFonts w:hint="cs"/>
          <w:b/>
          <w:bCs/>
          <w:rtl/>
        </w:rPr>
        <w:t>("אין מכניסים מי רגלים בעזרה")</w:t>
      </w:r>
      <w:r w:rsidRPr="00F708DD">
        <w:rPr>
          <w:rStyle w:val="s02"/>
          <w:rFonts w:hint="cs"/>
          <w:rtl/>
        </w:rPr>
        <w:t xml:space="preserve"> - דמיון חלש וכוזב, המאוגד עם הכסל והרשע הבהמי החיצוני, המתגבר על האדם הילד ההולך ותר אחרי עיניו,</w:t>
      </w:r>
      <w:r w:rsidRPr="00F708DD">
        <w:rPr>
          <w:rStyle w:val="s03"/>
          <w:rFonts w:hint="cs"/>
          <w:rtl/>
        </w:rPr>
        <w:t xml:space="preserve"> &lt;(זו) הקדמות</w:t>
      </w:r>
      <w:r w:rsidRPr="00F708DD">
        <w:rPr>
          <w:rStyle w:val="s03"/>
          <w:rFonts w:hint="eastAsia"/>
          <w:rtl/>
        </w:rPr>
        <w:t>°</w:t>
      </w:r>
      <w:r w:rsidRPr="00F708DD">
        <w:rPr>
          <w:rStyle w:val="s03"/>
          <w:rFonts w:hint="cs"/>
          <w:rtl/>
        </w:rPr>
        <w:t xml:space="preserve"> השפלה, העכורה, היונית&gt;</w:t>
      </w:r>
      <w:r w:rsidRPr="00F708DD">
        <w:rPr>
          <w:rFonts w:cs="FrankRuehl" w:hint="cs"/>
          <w:szCs w:val="28"/>
          <w:rtl/>
        </w:rPr>
        <w:t xml:space="preserve"> </w:t>
      </w:r>
      <w:r w:rsidRPr="00F708DD">
        <w:rPr>
          <w:rStyle w:val="s03"/>
          <w:rFonts w:hint="cs"/>
          <w:rtl/>
        </w:rPr>
        <w:t xml:space="preserve">[קובץ ז </w:t>
      </w:r>
      <w:proofErr w:type="spellStart"/>
      <w:r w:rsidRPr="00F708DD">
        <w:rPr>
          <w:rStyle w:val="s03"/>
          <w:rFonts w:hint="cs"/>
          <w:rtl/>
        </w:rPr>
        <w:t>מא</w:t>
      </w:r>
      <w:proofErr w:type="spellEnd"/>
      <w:r w:rsidRPr="00F708DD">
        <w:rPr>
          <w:rStyle w:val="s03"/>
          <w:rFonts w:hint="cs"/>
          <w:rtl/>
        </w:rPr>
        <w:t>].</w:t>
      </w:r>
    </w:p>
    <w:p w14:paraId="7BC35A47" w14:textId="77777777" w:rsidR="00671A90" w:rsidRPr="00F708DD" w:rsidRDefault="00671A90" w:rsidP="00671A90">
      <w:pPr>
        <w:spacing w:line="240" w:lineRule="exact"/>
        <w:rPr>
          <w:rFonts w:hint="cs"/>
        </w:rPr>
      </w:pPr>
    </w:p>
    <w:p w14:paraId="106B40CB" w14:textId="77777777" w:rsidR="00671A90" w:rsidRPr="00F708DD" w:rsidRDefault="00671A90" w:rsidP="00671A90">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center"/>
        <w:rPr>
          <w:rFonts w:ascii="Times New Roman" w:hAnsi="Times New Roman" w:cs="Times New Roman"/>
          <w:sz w:val="16"/>
          <w:szCs w:val="16"/>
          <w:rtl/>
        </w:rPr>
      </w:pPr>
      <w:r w:rsidRPr="00C47DE7">
        <w:rPr>
          <w:rFonts w:ascii="Times New Roman" w:hAnsi="Times New Roman" w:cs="Times New Roman"/>
          <w:bCs/>
          <w:sz w:val="16"/>
          <w:szCs w:val="16"/>
          <w:rtl/>
        </w:rPr>
        <w:t>◊</w:t>
      </w:r>
    </w:p>
    <w:p w14:paraId="7DA16DE8" w14:textId="77777777" w:rsidR="00671A90" w:rsidRPr="00F708DD" w:rsidRDefault="00671A90" w:rsidP="00671A90">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Style w:val="s01"/>
          <w:rFonts w:hint="cs"/>
          <w:rtl/>
        </w:rPr>
      </w:pPr>
      <w:r w:rsidRPr="00F708DD">
        <w:rPr>
          <w:rStyle w:val="s01"/>
          <w:rFonts w:hint="cs"/>
          <w:rtl/>
        </w:rPr>
        <w:t xml:space="preserve">סממני הקטרת: </w:t>
      </w:r>
    </w:p>
    <w:p w14:paraId="35024608" w14:textId="77777777" w:rsidR="00671A90" w:rsidRPr="00F708DD" w:rsidRDefault="00671A90" w:rsidP="00671A90">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Fonts w:ascii="Times New Roman" w:hAnsi="Times New Roman" w:cs="Times New Roman" w:hint="cs"/>
        </w:rPr>
      </w:pPr>
    </w:p>
    <w:p w14:paraId="33457859" w14:textId="673132E4" w:rsidR="00671A90" w:rsidRPr="00F708DD" w:rsidRDefault="00671A90" w:rsidP="00671A90">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Fonts w:ascii="Times New Roman" w:hAnsi="Times New Roman" w:cs="Times New Roman"/>
          <w:sz w:val="24"/>
          <w:szCs w:val="18"/>
          <w:rtl/>
        </w:rPr>
      </w:pPr>
      <w:r w:rsidRPr="00F708DD">
        <w:rPr>
          <w:rFonts w:ascii="Times New Roman" w:hAnsi="Times New Roman" w:cs="Times New Roman"/>
          <w:bCs/>
          <w:sz w:val="24"/>
          <w:szCs w:val="22"/>
          <w:rtl/>
        </w:rPr>
        <w:t xml:space="preserve">"נטף" </w:t>
      </w:r>
      <w:r w:rsidRPr="00F708DD">
        <w:rPr>
          <w:rFonts w:ascii="Times New Roman" w:hAnsi="Times New Roman" w:cs="Times New Roman"/>
          <w:sz w:val="24"/>
          <w:rtl/>
        </w:rPr>
        <w:t xml:space="preserve">- </w:t>
      </w:r>
      <w:r w:rsidRPr="00F708DD">
        <w:rPr>
          <w:rFonts w:ascii="Times New Roman" w:hAnsi="Times New Roman" w:cs="Times New Roman"/>
          <w:bCs/>
          <w:sz w:val="24"/>
          <w:rtl/>
        </w:rPr>
        <w:t>(סגולתו</w:t>
      </w:r>
      <w:r w:rsidRPr="00F708DD">
        <w:rPr>
          <w:rStyle w:val="s02"/>
          <w:rFonts w:hint="cs"/>
          <w:rtl/>
        </w:rPr>
        <w:t>°</w:t>
      </w:r>
      <w:r w:rsidRPr="00F708DD">
        <w:rPr>
          <w:rFonts w:ascii="Times New Roman" w:hAnsi="Times New Roman" w:cs="Times New Roman"/>
          <w:bCs/>
          <w:sz w:val="24"/>
          <w:rtl/>
        </w:rPr>
        <w:t>)</w:t>
      </w:r>
      <w:r w:rsidRPr="00F708DD">
        <w:rPr>
          <w:rStyle w:val="s02"/>
          <w:vertAlign w:val="superscript"/>
          <w:rtl/>
        </w:rPr>
        <w:t xml:space="preserve"> </w:t>
      </w:r>
      <w:r w:rsidRPr="00F708DD">
        <w:rPr>
          <w:rFonts w:ascii="Times New Roman" w:hAnsi="Times New Roman" w:cs="Times New Roman"/>
          <w:sz w:val="24"/>
          <w:rtl/>
        </w:rPr>
        <w:t xml:space="preserve">- </w:t>
      </w:r>
      <w:proofErr w:type="spellStart"/>
      <w:r w:rsidRPr="00F708DD">
        <w:rPr>
          <w:rFonts w:ascii="Times New Roman" w:hAnsi="Times New Roman" w:cs="Times New Roman"/>
          <w:sz w:val="24"/>
          <w:rtl/>
        </w:rPr>
        <w:t>סלוק</w:t>
      </w:r>
      <w:proofErr w:type="spellEnd"/>
      <w:r w:rsidRPr="00F708DD">
        <w:rPr>
          <w:rFonts w:ascii="Times New Roman" w:hAnsi="Times New Roman" w:cs="Times New Roman"/>
          <w:sz w:val="24"/>
          <w:rtl/>
        </w:rPr>
        <w:t xml:space="preserve"> הרע והכעור מהדבר הרע, ומסיר </w:t>
      </w:r>
      <w:proofErr w:type="spellStart"/>
      <w:r w:rsidRPr="00F708DD">
        <w:rPr>
          <w:rFonts w:ascii="Times New Roman" w:hAnsi="Times New Roman" w:cs="Times New Roman"/>
          <w:sz w:val="24"/>
          <w:rtl/>
        </w:rPr>
        <w:t>בכח</w:t>
      </w:r>
      <w:proofErr w:type="spellEnd"/>
      <w:r w:rsidRPr="00F708DD">
        <w:rPr>
          <w:rFonts w:ascii="Times New Roman" w:hAnsi="Times New Roman" w:cs="Times New Roman"/>
          <w:sz w:val="24"/>
          <w:rtl/>
        </w:rPr>
        <w:t xml:space="preserve"> זה את הריח הרע של </w:t>
      </w:r>
      <w:proofErr w:type="spellStart"/>
      <w:r w:rsidRPr="00F708DD">
        <w:rPr>
          <w:rFonts w:ascii="Times New Roman" w:hAnsi="Times New Roman" w:cs="Times New Roman"/>
          <w:sz w:val="24"/>
          <w:rtl/>
        </w:rPr>
        <w:t>החלבנה</w:t>
      </w:r>
      <w:proofErr w:type="spellEnd"/>
      <w:r w:rsidRPr="00F708DD">
        <w:rPr>
          <w:rFonts w:ascii="Times New Roman" w:hAnsi="Times New Roman" w:cs="Times New Roman" w:hint="cs"/>
          <w:sz w:val="24"/>
          <w:rtl/>
        </w:rPr>
        <w:t>°</w:t>
      </w:r>
      <w:r w:rsidRPr="00F708DD">
        <w:rPr>
          <w:rFonts w:ascii="Times New Roman" w:hAnsi="Times New Roman" w:cs="Times New Roman"/>
          <w:sz w:val="24"/>
          <w:rtl/>
        </w:rPr>
        <w:t xml:space="preserve">. המציאות ביסודות הקדושה שמסירה את הרע, מתוך מה שהוא נראה דומה לדבר רע. </w:t>
      </w:r>
      <w:proofErr w:type="spellStart"/>
      <w:r w:rsidRPr="00F708DD">
        <w:rPr>
          <w:rFonts w:ascii="Times New Roman" w:hAnsi="Times New Roman" w:cs="Times New Roman"/>
          <w:sz w:val="24"/>
          <w:rtl/>
        </w:rPr>
        <w:t>הכח</w:t>
      </w:r>
      <w:proofErr w:type="spellEnd"/>
      <w:r w:rsidRPr="00F708DD">
        <w:rPr>
          <w:rFonts w:ascii="Times New Roman" w:hAnsi="Times New Roman" w:cs="Times New Roman"/>
          <w:sz w:val="24"/>
          <w:rtl/>
        </w:rPr>
        <w:t xml:space="preserve"> השולל את הרע </w:t>
      </w:r>
      <w:r w:rsidRPr="00F708DD">
        <w:rPr>
          <w:rFonts w:ascii="Times New Roman" w:hAnsi="Times New Roman" w:cs="Times New Roman"/>
          <w:sz w:val="24"/>
          <w:szCs w:val="18"/>
          <w:rtl/>
        </w:rPr>
        <w:t>[</w:t>
      </w:r>
      <w:proofErr w:type="spellStart"/>
      <w:r w:rsidRPr="00F708DD">
        <w:rPr>
          <w:rFonts w:ascii="Times New Roman" w:hAnsi="Times New Roman" w:cs="Times New Roman"/>
          <w:sz w:val="24"/>
          <w:szCs w:val="18"/>
          <w:rtl/>
        </w:rPr>
        <w:t>ע"ר</w:t>
      </w:r>
      <w:proofErr w:type="spellEnd"/>
      <w:r w:rsidRPr="00F708DD">
        <w:rPr>
          <w:rFonts w:ascii="Times New Roman" w:hAnsi="Times New Roman" w:cs="Times New Roman"/>
          <w:sz w:val="24"/>
          <w:szCs w:val="18"/>
          <w:rtl/>
        </w:rPr>
        <w:t xml:space="preserve"> א קלו־ז].</w:t>
      </w:r>
    </w:p>
    <w:p w14:paraId="0B26C733" w14:textId="77777777" w:rsidR="00671A90" w:rsidRPr="00F708DD" w:rsidRDefault="00671A90" w:rsidP="00671A90">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Style w:val="s03"/>
          <w:rFonts w:ascii="Times New Roman" w:hAnsi="Times New Roman"/>
          <w:rtl/>
        </w:rPr>
      </w:pPr>
      <w:r w:rsidRPr="00F708DD">
        <w:rPr>
          <w:rStyle w:val="s01"/>
          <w:rFonts w:ascii="Times New Roman" w:hAnsi="Times New Roman"/>
          <w:rtl/>
        </w:rPr>
        <w:t xml:space="preserve">"שרף" </w:t>
      </w:r>
      <w:r w:rsidRPr="00F708DD">
        <w:rPr>
          <w:rStyle w:val="s02"/>
          <w:rFonts w:ascii="Times New Roman" w:hAnsi="Times New Roman"/>
          <w:rtl/>
        </w:rPr>
        <w:t xml:space="preserve">- </w:t>
      </w:r>
      <w:r w:rsidRPr="00F708DD">
        <w:rPr>
          <w:rStyle w:val="s11"/>
          <w:rFonts w:ascii="Times New Roman" w:hAnsi="Times New Roman"/>
          <w:rtl/>
        </w:rPr>
        <w:t xml:space="preserve">(הנוטף מעצי הקטף) </w:t>
      </w:r>
      <w:r w:rsidRPr="00F708DD">
        <w:rPr>
          <w:rStyle w:val="s02"/>
          <w:rFonts w:ascii="Times New Roman" w:hAnsi="Times New Roman"/>
          <w:rtl/>
        </w:rPr>
        <w:t xml:space="preserve">- מצין את הַגִּדוּל </w:t>
      </w:r>
      <w:proofErr w:type="spellStart"/>
      <w:r w:rsidRPr="00F708DD">
        <w:rPr>
          <w:rStyle w:val="s02"/>
          <w:rFonts w:ascii="Times New Roman" w:hAnsi="Times New Roman"/>
          <w:rtl/>
        </w:rPr>
        <w:t>הלשדי</w:t>
      </w:r>
      <w:proofErr w:type="spellEnd"/>
      <w:r w:rsidRPr="00F708DD">
        <w:rPr>
          <w:rStyle w:val="s02"/>
          <w:rFonts w:ascii="Times New Roman" w:hAnsi="Times New Roman"/>
          <w:rtl/>
        </w:rPr>
        <w:t xml:space="preserve">, שאיננו מתגלם בצורה פרטית ואיזה תאר מיוחד של פרי וכל ענין גדול של צביון, אלא הוא עומד בעינו בתור שרף </w:t>
      </w:r>
      <w:proofErr w:type="spellStart"/>
      <w:r w:rsidRPr="00F708DD">
        <w:rPr>
          <w:rStyle w:val="s02"/>
          <w:rFonts w:ascii="Times New Roman" w:hAnsi="Times New Roman"/>
          <w:rtl/>
        </w:rPr>
        <w:t>וכח</w:t>
      </w:r>
      <w:proofErr w:type="spellEnd"/>
      <w:r w:rsidRPr="00F708DD">
        <w:rPr>
          <w:rStyle w:val="s02"/>
          <w:rFonts w:ascii="Times New Roman" w:hAnsi="Times New Roman"/>
          <w:rtl/>
        </w:rPr>
        <w:t xml:space="preserve"> פנימי</w:t>
      </w:r>
      <w:r w:rsidRPr="00F708DD">
        <w:rPr>
          <w:rStyle w:val="s02"/>
          <w:rFonts w:ascii="Times New Roman" w:hAnsi="Times New Roman" w:hint="cs"/>
          <w:rtl/>
        </w:rPr>
        <w:t>°</w:t>
      </w:r>
      <w:r w:rsidRPr="00F708DD">
        <w:rPr>
          <w:rStyle w:val="s02"/>
          <w:rFonts w:ascii="Times New Roman" w:hAnsi="Times New Roman"/>
          <w:rtl/>
        </w:rPr>
        <w:t xml:space="preserve">, המוכן לכונן את </w:t>
      </w:r>
      <w:proofErr w:type="spellStart"/>
      <w:r w:rsidRPr="00F708DD">
        <w:rPr>
          <w:rStyle w:val="s02"/>
          <w:rFonts w:ascii="Times New Roman" w:hAnsi="Times New Roman"/>
          <w:rtl/>
        </w:rPr>
        <w:t>ההויה</w:t>
      </w:r>
      <w:proofErr w:type="spellEnd"/>
      <w:r w:rsidRPr="00F708DD">
        <w:rPr>
          <w:rStyle w:val="s02"/>
          <w:rFonts w:ascii="Times New Roman" w:hAnsi="Times New Roman"/>
          <w:rtl/>
        </w:rPr>
        <w:t xml:space="preserve"> של כל היש ע"י לשד החיים הפנימיים ההולכים ומתגלים </w:t>
      </w:r>
      <w:r w:rsidRPr="00F708DD">
        <w:rPr>
          <w:rStyle w:val="s03"/>
          <w:rFonts w:ascii="Times New Roman" w:hAnsi="Times New Roman"/>
          <w:rtl/>
        </w:rPr>
        <w:t>[</w:t>
      </w:r>
      <w:proofErr w:type="spellStart"/>
      <w:r w:rsidRPr="00F708DD">
        <w:rPr>
          <w:rStyle w:val="s03"/>
          <w:rFonts w:ascii="Times New Roman" w:hAnsi="Times New Roman"/>
          <w:rtl/>
        </w:rPr>
        <w:t>ע"ר</w:t>
      </w:r>
      <w:proofErr w:type="spellEnd"/>
      <w:r w:rsidRPr="00F708DD">
        <w:rPr>
          <w:rStyle w:val="s03"/>
          <w:rFonts w:ascii="Times New Roman" w:hAnsi="Times New Roman"/>
          <w:rtl/>
        </w:rPr>
        <w:t xml:space="preserve"> א קמה].</w:t>
      </w:r>
    </w:p>
    <w:p w14:paraId="69B4B356" w14:textId="77777777" w:rsidR="00671A90" w:rsidRPr="00F708DD" w:rsidRDefault="00671A90" w:rsidP="00671A90">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Style w:val="s02"/>
          <w:rFonts w:hint="cs"/>
        </w:rPr>
      </w:pPr>
    </w:p>
    <w:p w14:paraId="5450D2D7" w14:textId="77777777" w:rsidR="00671A90" w:rsidRPr="00F708DD" w:rsidRDefault="00671A90" w:rsidP="00671A90">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Fonts w:ascii="Times New Roman" w:hAnsi="Times New Roman" w:cs="Times New Roman"/>
          <w:sz w:val="24"/>
          <w:szCs w:val="18"/>
          <w:rtl/>
        </w:rPr>
      </w:pPr>
      <w:r w:rsidRPr="00F708DD">
        <w:rPr>
          <w:rFonts w:ascii="Times New Roman" w:hAnsi="Times New Roman" w:cs="Times New Roman"/>
          <w:bCs/>
          <w:sz w:val="24"/>
          <w:szCs w:val="22"/>
          <w:rtl/>
        </w:rPr>
        <w:t xml:space="preserve">"שחלת" </w:t>
      </w:r>
      <w:r w:rsidRPr="00F708DD">
        <w:rPr>
          <w:rFonts w:ascii="Times New Roman" w:hAnsi="Times New Roman" w:cs="Times New Roman"/>
          <w:sz w:val="24"/>
          <w:rtl/>
        </w:rPr>
        <w:t xml:space="preserve">- </w:t>
      </w:r>
      <w:r w:rsidRPr="00F708DD">
        <w:rPr>
          <w:rFonts w:ascii="Times New Roman" w:hAnsi="Times New Roman" w:cs="Times New Roman"/>
          <w:bCs/>
          <w:sz w:val="24"/>
          <w:rtl/>
        </w:rPr>
        <w:t>(סגולתה</w:t>
      </w:r>
      <w:r w:rsidRPr="00F708DD">
        <w:rPr>
          <w:rStyle w:val="s02"/>
          <w:rFonts w:hint="cs"/>
          <w:rtl/>
        </w:rPr>
        <w:t>°</w:t>
      </w:r>
      <w:r w:rsidRPr="00F708DD">
        <w:rPr>
          <w:rFonts w:ascii="Times New Roman" w:hAnsi="Times New Roman" w:cs="Times New Roman"/>
          <w:bCs/>
          <w:sz w:val="24"/>
          <w:rtl/>
        </w:rPr>
        <w:t xml:space="preserve">) </w:t>
      </w:r>
      <w:r w:rsidRPr="00F708DD">
        <w:rPr>
          <w:rFonts w:ascii="Times New Roman" w:hAnsi="Times New Roman" w:cs="Times New Roman"/>
          <w:sz w:val="24"/>
          <w:rtl/>
        </w:rPr>
        <w:t xml:space="preserve">- המציאות ביסודות הקדושה שמעלה את </w:t>
      </w:r>
      <w:proofErr w:type="spellStart"/>
      <w:r w:rsidRPr="00F708DD">
        <w:rPr>
          <w:rFonts w:ascii="Times New Roman" w:hAnsi="Times New Roman" w:cs="Times New Roman"/>
          <w:sz w:val="24"/>
          <w:rtl/>
        </w:rPr>
        <w:t>הענין</w:t>
      </w:r>
      <w:proofErr w:type="spellEnd"/>
      <w:r w:rsidRPr="00F708DD">
        <w:rPr>
          <w:rFonts w:ascii="Times New Roman" w:hAnsi="Times New Roman" w:cs="Times New Roman"/>
          <w:sz w:val="24"/>
          <w:rtl/>
        </w:rPr>
        <w:t xml:space="preserve"> הרע</w:t>
      </w:r>
      <w:r w:rsidRPr="00F708DD">
        <w:rPr>
          <w:rFonts w:ascii="Times New Roman" w:hAnsi="Times New Roman" w:cs="Times New Roman" w:hint="cs"/>
          <w:sz w:val="24"/>
          <w:rtl/>
        </w:rPr>
        <w:t>°</w:t>
      </w:r>
      <w:r w:rsidRPr="00F708DD">
        <w:rPr>
          <w:rFonts w:ascii="Times New Roman" w:hAnsi="Times New Roman" w:cs="Times New Roman"/>
          <w:sz w:val="24"/>
          <w:rtl/>
        </w:rPr>
        <w:t xml:space="preserve"> ומהפכו לטובה</w:t>
      </w:r>
      <w:r w:rsidRPr="00F708DD">
        <w:rPr>
          <w:rFonts w:ascii="Times New Roman" w:hAnsi="Times New Roman" w:cs="Times New Roman" w:hint="cs"/>
          <w:sz w:val="24"/>
          <w:rtl/>
        </w:rPr>
        <w:t>°</w:t>
      </w:r>
      <w:r w:rsidRPr="00F708DD">
        <w:rPr>
          <w:rFonts w:ascii="Times New Roman" w:hAnsi="Times New Roman" w:cs="Times New Roman"/>
          <w:sz w:val="24"/>
          <w:rtl/>
        </w:rPr>
        <w:t xml:space="preserve"> גמורה. </w:t>
      </w:r>
      <w:proofErr w:type="spellStart"/>
      <w:r w:rsidRPr="00F708DD">
        <w:rPr>
          <w:rFonts w:ascii="Times New Roman" w:hAnsi="Times New Roman" w:cs="Times New Roman"/>
          <w:sz w:val="24"/>
          <w:rtl/>
        </w:rPr>
        <w:t>כח</w:t>
      </w:r>
      <w:proofErr w:type="spellEnd"/>
      <w:r w:rsidRPr="00F708DD">
        <w:rPr>
          <w:rFonts w:ascii="Times New Roman" w:hAnsi="Times New Roman" w:cs="Times New Roman"/>
          <w:sz w:val="24"/>
          <w:rtl/>
        </w:rPr>
        <w:t xml:space="preserve"> המהפך את כל הרע לטובה ולהתעלות </w:t>
      </w:r>
      <w:r w:rsidRPr="00F708DD">
        <w:rPr>
          <w:rFonts w:ascii="Times New Roman" w:hAnsi="Times New Roman" w:cs="Times New Roman"/>
          <w:sz w:val="24"/>
          <w:szCs w:val="18"/>
          <w:rtl/>
        </w:rPr>
        <w:t xml:space="preserve">[עפ"י </w:t>
      </w:r>
      <w:proofErr w:type="spellStart"/>
      <w:r w:rsidRPr="00F708DD">
        <w:rPr>
          <w:rFonts w:ascii="Times New Roman" w:hAnsi="Times New Roman" w:cs="Times New Roman"/>
          <w:sz w:val="24"/>
          <w:szCs w:val="18"/>
          <w:rtl/>
        </w:rPr>
        <w:t>ע"ר</w:t>
      </w:r>
      <w:proofErr w:type="spellEnd"/>
      <w:r w:rsidRPr="00F708DD">
        <w:rPr>
          <w:rFonts w:ascii="Times New Roman" w:hAnsi="Times New Roman" w:cs="Times New Roman"/>
          <w:sz w:val="24"/>
          <w:szCs w:val="18"/>
          <w:rtl/>
        </w:rPr>
        <w:t xml:space="preserve"> א קלו־ז].</w:t>
      </w:r>
    </w:p>
    <w:p w14:paraId="3BB571D3" w14:textId="77777777" w:rsidR="00671A90" w:rsidRPr="00F708DD" w:rsidRDefault="00671A90" w:rsidP="00671A90">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Fonts w:ascii="Times New Roman" w:hAnsi="Times New Roman" w:cs="Times New Roman"/>
          <w:sz w:val="24"/>
          <w:szCs w:val="18"/>
          <w:rtl/>
        </w:rPr>
      </w:pPr>
      <w:r w:rsidRPr="00F708DD">
        <w:rPr>
          <w:rFonts w:ascii="Times New Roman" w:hAnsi="Times New Roman" w:cs="Times New Roman"/>
          <w:bCs/>
          <w:sz w:val="24"/>
          <w:szCs w:val="22"/>
          <w:rtl/>
        </w:rPr>
        <w:t>"</w:t>
      </w:r>
      <w:proofErr w:type="spellStart"/>
      <w:r w:rsidRPr="00F708DD">
        <w:rPr>
          <w:rFonts w:ascii="Times New Roman" w:hAnsi="Times New Roman" w:cs="Times New Roman"/>
          <w:bCs/>
          <w:sz w:val="24"/>
          <w:szCs w:val="22"/>
          <w:rtl/>
        </w:rPr>
        <w:t>צפורן</w:t>
      </w:r>
      <w:proofErr w:type="spellEnd"/>
      <w:r w:rsidRPr="00F708DD">
        <w:rPr>
          <w:rFonts w:ascii="Times New Roman" w:hAnsi="Times New Roman" w:cs="Times New Roman"/>
          <w:bCs/>
          <w:sz w:val="24"/>
          <w:szCs w:val="22"/>
          <w:rtl/>
        </w:rPr>
        <w:t xml:space="preserve">" </w:t>
      </w:r>
      <w:r w:rsidRPr="00F708DD">
        <w:rPr>
          <w:rFonts w:ascii="Times New Roman" w:hAnsi="Times New Roman" w:cs="Times New Roman"/>
          <w:sz w:val="24"/>
          <w:rtl/>
        </w:rPr>
        <w:t xml:space="preserve">- </w:t>
      </w:r>
      <w:r w:rsidRPr="00F708DD">
        <w:rPr>
          <w:rFonts w:ascii="Times New Roman" w:hAnsi="Times New Roman" w:cs="Times New Roman"/>
          <w:bCs/>
          <w:sz w:val="24"/>
          <w:rtl/>
        </w:rPr>
        <w:t xml:space="preserve">(תכנה) </w:t>
      </w:r>
      <w:r w:rsidRPr="00F708DD">
        <w:rPr>
          <w:rFonts w:ascii="Times New Roman" w:hAnsi="Times New Roman" w:cs="Times New Roman"/>
          <w:sz w:val="24"/>
          <w:rtl/>
        </w:rPr>
        <w:t xml:space="preserve">- מושגי הרוחניות המתמזגים בתהלוכות </w:t>
      </w:r>
      <w:proofErr w:type="spellStart"/>
      <w:r w:rsidRPr="00F708DD">
        <w:rPr>
          <w:rFonts w:ascii="Times New Roman" w:hAnsi="Times New Roman" w:cs="Times New Roman"/>
          <w:sz w:val="24"/>
          <w:rtl/>
        </w:rPr>
        <w:t>בני־אדם</w:t>
      </w:r>
      <w:proofErr w:type="spellEnd"/>
      <w:r w:rsidRPr="00F708DD">
        <w:rPr>
          <w:rFonts w:ascii="Times New Roman" w:hAnsi="Times New Roman" w:cs="Times New Roman"/>
          <w:sz w:val="24"/>
          <w:rtl/>
        </w:rPr>
        <w:t xml:space="preserve">. הפועל הרוחני </w:t>
      </w:r>
      <w:proofErr w:type="spellStart"/>
      <w:r w:rsidRPr="00F708DD">
        <w:rPr>
          <w:rFonts w:ascii="Times New Roman" w:hAnsi="Times New Roman" w:cs="Times New Roman"/>
          <w:sz w:val="24"/>
          <w:rtl/>
        </w:rPr>
        <w:t>בריח־הטוב</w:t>
      </w:r>
      <w:proofErr w:type="spellEnd"/>
      <w:r w:rsidRPr="00F708DD">
        <w:rPr>
          <w:rFonts w:ascii="Times New Roman" w:hAnsi="Times New Roman" w:cs="Times New Roman" w:hint="cs"/>
          <w:sz w:val="24"/>
          <w:rtl/>
        </w:rPr>
        <w:t>°</w:t>
      </w:r>
      <w:r w:rsidRPr="00F708DD">
        <w:rPr>
          <w:rFonts w:ascii="Times New Roman" w:hAnsi="Times New Roman" w:cs="Times New Roman"/>
          <w:sz w:val="24"/>
          <w:rtl/>
        </w:rPr>
        <w:t xml:space="preserve"> </w:t>
      </w:r>
      <w:proofErr w:type="spellStart"/>
      <w:r w:rsidRPr="00F708DD">
        <w:rPr>
          <w:rFonts w:ascii="Times New Roman" w:hAnsi="Times New Roman" w:cs="Times New Roman"/>
          <w:sz w:val="24"/>
          <w:rtl/>
        </w:rPr>
        <w:t>ביחש</w:t>
      </w:r>
      <w:proofErr w:type="spellEnd"/>
      <w:r w:rsidRPr="00F708DD">
        <w:rPr>
          <w:rFonts w:ascii="Times New Roman" w:hAnsi="Times New Roman" w:cs="Times New Roman"/>
          <w:sz w:val="24"/>
          <w:rtl/>
        </w:rPr>
        <w:t xml:space="preserve"> לבני אדם </w:t>
      </w:r>
      <w:r w:rsidRPr="00F708DD">
        <w:rPr>
          <w:rFonts w:ascii="Times New Roman" w:hAnsi="Times New Roman" w:cs="Times New Roman"/>
          <w:sz w:val="24"/>
          <w:szCs w:val="18"/>
          <w:rtl/>
        </w:rPr>
        <w:t>[</w:t>
      </w:r>
      <w:proofErr w:type="spellStart"/>
      <w:r w:rsidRPr="00F708DD">
        <w:rPr>
          <w:rFonts w:ascii="Times New Roman" w:hAnsi="Times New Roman" w:cs="Times New Roman"/>
          <w:sz w:val="24"/>
          <w:szCs w:val="18"/>
          <w:rtl/>
        </w:rPr>
        <w:t>ע"ר</w:t>
      </w:r>
      <w:proofErr w:type="spellEnd"/>
      <w:r w:rsidRPr="00F708DD">
        <w:rPr>
          <w:rFonts w:ascii="Times New Roman" w:hAnsi="Times New Roman" w:cs="Times New Roman"/>
          <w:sz w:val="24"/>
          <w:szCs w:val="18"/>
          <w:rtl/>
        </w:rPr>
        <w:t xml:space="preserve"> א </w:t>
      </w:r>
      <w:proofErr w:type="spellStart"/>
      <w:r w:rsidRPr="00F708DD">
        <w:rPr>
          <w:rFonts w:ascii="Times New Roman" w:hAnsi="Times New Roman" w:cs="Times New Roman"/>
          <w:sz w:val="24"/>
          <w:szCs w:val="18"/>
          <w:rtl/>
        </w:rPr>
        <w:t>קמג</w:t>
      </w:r>
      <w:proofErr w:type="spellEnd"/>
      <w:r w:rsidRPr="00F708DD">
        <w:rPr>
          <w:rFonts w:ascii="Times New Roman" w:hAnsi="Times New Roman" w:cs="Times New Roman"/>
          <w:sz w:val="24"/>
          <w:szCs w:val="18"/>
          <w:rtl/>
        </w:rPr>
        <w:t>].</w:t>
      </w:r>
    </w:p>
    <w:p w14:paraId="3ADC7ED3" w14:textId="77777777" w:rsidR="00671A90" w:rsidRPr="00F708DD" w:rsidRDefault="00671A90" w:rsidP="00671A90">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Fonts w:ascii="Times New Roman" w:hAnsi="Times New Roman" w:cs="Times New Roman"/>
          <w:sz w:val="24"/>
          <w:szCs w:val="18"/>
          <w:rtl/>
        </w:rPr>
      </w:pPr>
    </w:p>
    <w:p w14:paraId="37FA2FF5" w14:textId="77777777" w:rsidR="00671A90" w:rsidRPr="00F708DD" w:rsidRDefault="00671A90" w:rsidP="00671A90">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Style w:val="s02"/>
          <w:rFonts w:ascii="Times New Roman" w:hAnsi="Times New Roman" w:hint="cs"/>
          <w:rtl/>
        </w:rPr>
      </w:pPr>
      <w:r w:rsidRPr="00F708DD">
        <w:rPr>
          <w:rStyle w:val="s01"/>
          <w:rFonts w:ascii="Times New Roman" w:hAnsi="Times New Roman"/>
          <w:rtl/>
        </w:rPr>
        <w:t xml:space="preserve">"חלבנה" </w:t>
      </w:r>
      <w:r w:rsidRPr="00F708DD">
        <w:rPr>
          <w:rStyle w:val="s02"/>
          <w:rFonts w:ascii="Times New Roman" w:hAnsi="Times New Roman"/>
          <w:rtl/>
        </w:rPr>
        <w:t xml:space="preserve">- </w:t>
      </w:r>
      <w:r w:rsidRPr="00F708DD">
        <w:rPr>
          <w:rStyle w:val="s11"/>
          <w:rFonts w:ascii="Times New Roman" w:hAnsi="Times New Roman"/>
          <w:rtl/>
        </w:rPr>
        <w:t xml:space="preserve">(ענינה) </w:t>
      </w:r>
      <w:r w:rsidRPr="00F708DD">
        <w:rPr>
          <w:rStyle w:val="s02"/>
          <w:rFonts w:ascii="Times New Roman" w:hAnsi="Times New Roman"/>
          <w:rtl/>
        </w:rPr>
        <w:t>- להודיע שאין רע</w:t>
      </w:r>
      <w:r w:rsidRPr="00F708DD">
        <w:rPr>
          <w:rStyle w:val="s02"/>
          <w:rFonts w:ascii="Times New Roman" w:hAnsi="Times New Roman" w:hint="cs"/>
          <w:rtl/>
        </w:rPr>
        <w:t>°</w:t>
      </w:r>
      <w:r w:rsidRPr="00F708DD">
        <w:rPr>
          <w:rStyle w:val="s02"/>
          <w:rFonts w:ascii="Times New Roman" w:hAnsi="Times New Roman"/>
          <w:rtl/>
        </w:rPr>
        <w:t xml:space="preserve"> מוחלט בעולם</w:t>
      </w:r>
      <w:r w:rsidRPr="00F708DD">
        <w:rPr>
          <w:rStyle w:val="s02"/>
          <w:rFonts w:ascii="Times New Roman" w:hAnsi="Times New Roman" w:hint="cs"/>
          <w:rtl/>
        </w:rPr>
        <w:t xml:space="preserve"> </w:t>
      </w:r>
      <w:r w:rsidRPr="00F708DD">
        <w:rPr>
          <w:rStyle w:val="s03"/>
          <w:rFonts w:hint="cs"/>
          <w:rtl/>
        </w:rPr>
        <w:t>[</w:t>
      </w:r>
      <w:proofErr w:type="spellStart"/>
      <w:r w:rsidRPr="00F708DD">
        <w:rPr>
          <w:rStyle w:val="s03"/>
          <w:rFonts w:hint="cs"/>
          <w:rtl/>
        </w:rPr>
        <w:t>ע"ר</w:t>
      </w:r>
      <w:proofErr w:type="spellEnd"/>
      <w:r w:rsidRPr="00F708DD">
        <w:rPr>
          <w:rStyle w:val="s03"/>
          <w:rFonts w:hint="cs"/>
          <w:rtl/>
        </w:rPr>
        <w:t xml:space="preserve"> א קלו].</w:t>
      </w:r>
      <w:r w:rsidRPr="00F708DD">
        <w:rPr>
          <w:rStyle w:val="s02"/>
          <w:rFonts w:ascii="Times New Roman" w:hAnsi="Times New Roman"/>
          <w:rtl/>
        </w:rPr>
        <w:t xml:space="preserve"> </w:t>
      </w:r>
    </w:p>
    <w:p w14:paraId="140E928A" w14:textId="77777777" w:rsidR="00671A90" w:rsidRPr="00F708DD" w:rsidRDefault="00671A90" w:rsidP="00671A90">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Style w:val="s03"/>
          <w:rtl/>
        </w:rPr>
      </w:pPr>
      <w:proofErr w:type="spellStart"/>
      <w:r w:rsidRPr="00F708DD">
        <w:rPr>
          <w:rStyle w:val="s02"/>
          <w:rFonts w:hint="cs"/>
          <w:rtl/>
        </w:rPr>
        <w:t>ריח</w:t>
      </w:r>
      <w:r w:rsidRPr="00F708DD">
        <w:rPr>
          <w:rStyle w:val="s02"/>
          <w:rFonts w:hint="eastAsia"/>
          <w:rtl/>
        </w:rPr>
        <w:t>־</w:t>
      </w:r>
      <w:r w:rsidRPr="00F708DD">
        <w:rPr>
          <w:rStyle w:val="s02"/>
          <w:rFonts w:hint="cs"/>
          <w:rtl/>
        </w:rPr>
        <w:t>רע</w:t>
      </w:r>
      <w:proofErr w:type="spellEnd"/>
      <w:r w:rsidRPr="00F708DD">
        <w:rPr>
          <w:rStyle w:val="s02"/>
          <w:rFonts w:hint="eastAsia"/>
          <w:rtl/>
        </w:rPr>
        <w:t>°</w:t>
      </w:r>
      <w:r w:rsidRPr="00F708DD">
        <w:rPr>
          <w:rStyle w:val="s02"/>
          <w:rFonts w:hint="cs"/>
          <w:rtl/>
        </w:rPr>
        <w:t xml:space="preserve"> מורגש יותר </w:t>
      </w:r>
      <w:proofErr w:type="spellStart"/>
      <w:r w:rsidRPr="00F708DD">
        <w:rPr>
          <w:rStyle w:val="s02"/>
          <w:rFonts w:hint="cs"/>
          <w:rtl/>
        </w:rPr>
        <w:t>מריח</w:t>
      </w:r>
      <w:r w:rsidRPr="00F708DD">
        <w:rPr>
          <w:rStyle w:val="s02"/>
          <w:rFonts w:hint="eastAsia"/>
          <w:rtl/>
        </w:rPr>
        <w:t>־</w:t>
      </w:r>
      <w:r w:rsidRPr="00F708DD">
        <w:rPr>
          <w:rStyle w:val="s02"/>
          <w:rFonts w:hint="cs"/>
          <w:rtl/>
        </w:rPr>
        <w:t>טוב</w:t>
      </w:r>
      <w:proofErr w:type="spellEnd"/>
      <w:r w:rsidRPr="00F708DD">
        <w:rPr>
          <w:rStyle w:val="s02"/>
          <w:rFonts w:hint="eastAsia"/>
          <w:rtl/>
        </w:rPr>
        <w:t>°</w:t>
      </w:r>
      <w:r w:rsidRPr="00F708DD">
        <w:rPr>
          <w:rStyle w:val="s02"/>
          <w:rFonts w:hint="cs"/>
          <w:rtl/>
        </w:rPr>
        <w:t xml:space="preserve"> לפי ערכו, וכשיתהפך לטוב יתהפך שיורגש הטוב יותר </w:t>
      </w:r>
      <w:r w:rsidRPr="00F708DD">
        <w:rPr>
          <w:rStyle w:val="s03"/>
          <w:rFonts w:hint="cs"/>
          <w:rtl/>
        </w:rPr>
        <w:t>[פנק' ג קסט].</w:t>
      </w:r>
    </w:p>
    <w:p w14:paraId="0E186505" w14:textId="77777777" w:rsidR="00671A90" w:rsidRPr="00F708DD" w:rsidRDefault="00671A90" w:rsidP="00671A90">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Style w:val="s03"/>
          <w:rFonts w:ascii="Times New Roman" w:hAnsi="Times New Roman" w:hint="cs"/>
          <w:rtl/>
        </w:rPr>
      </w:pPr>
      <w:r w:rsidRPr="00F708DD">
        <w:rPr>
          <w:rStyle w:val="s11"/>
          <w:rFonts w:ascii="Times New Roman" w:hAnsi="Times New Roman"/>
          <w:rtl/>
        </w:rPr>
        <w:t xml:space="preserve">חלבונה </w:t>
      </w:r>
      <w:r w:rsidRPr="00F708DD">
        <w:rPr>
          <w:rStyle w:val="s02"/>
          <w:rFonts w:ascii="Times New Roman" w:hAnsi="Times New Roman"/>
          <w:rtl/>
        </w:rPr>
        <w:t xml:space="preserve">- מציאות הרע. </w:t>
      </w:r>
      <w:proofErr w:type="spellStart"/>
      <w:r w:rsidRPr="00F708DD">
        <w:rPr>
          <w:rStyle w:val="s02"/>
          <w:rFonts w:ascii="Times New Roman" w:hAnsi="Times New Roman"/>
          <w:rtl/>
        </w:rPr>
        <w:t>הענין</w:t>
      </w:r>
      <w:proofErr w:type="spellEnd"/>
      <w:r w:rsidRPr="00F708DD">
        <w:rPr>
          <w:rStyle w:val="s02"/>
          <w:rFonts w:ascii="Times New Roman" w:hAnsi="Times New Roman"/>
          <w:rtl/>
        </w:rPr>
        <w:t xml:space="preserve"> הרע. מציאות איזה ענין של רשע ושל כעור מצד גילויו החצון. עצם </w:t>
      </w:r>
      <w:proofErr w:type="spellStart"/>
      <w:r w:rsidRPr="00F708DD">
        <w:rPr>
          <w:rStyle w:val="s02"/>
          <w:rFonts w:ascii="Times New Roman" w:hAnsi="Times New Roman"/>
          <w:rtl/>
        </w:rPr>
        <w:t>הכח</w:t>
      </w:r>
      <w:proofErr w:type="spellEnd"/>
      <w:r w:rsidRPr="00F708DD">
        <w:rPr>
          <w:rStyle w:val="s02"/>
          <w:rFonts w:ascii="Times New Roman" w:hAnsi="Times New Roman"/>
          <w:rtl/>
        </w:rPr>
        <w:t xml:space="preserve"> שהרע מתגלה בו </w:t>
      </w:r>
      <w:r w:rsidRPr="00F708DD">
        <w:rPr>
          <w:rStyle w:val="s03"/>
          <w:rFonts w:ascii="Times New Roman" w:hAnsi="Times New Roman"/>
          <w:rtl/>
        </w:rPr>
        <w:t xml:space="preserve">[עפ"י </w:t>
      </w:r>
      <w:proofErr w:type="spellStart"/>
      <w:r w:rsidRPr="00F708DD">
        <w:rPr>
          <w:rStyle w:val="s03"/>
          <w:rFonts w:ascii="Times New Roman" w:hAnsi="Times New Roman"/>
          <w:rtl/>
        </w:rPr>
        <w:t>ע"ר</w:t>
      </w:r>
      <w:proofErr w:type="spellEnd"/>
      <w:r w:rsidRPr="00F708DD">
        <w:rPr>
          <w:rStyle w:val="s03"/>
          <w:rFonts w:ascii="Times New Roman" w:hAnsi="Times New Roman"/>
          <w:rtl/>
        </w:rPr>
        <w:t xml:space="preserve"> א קלו־ז].</w:t>
      </w:r>
    </w:p>
    <w:p w14:paraId="1EAD21A5" w14:textId="700DCE17" w:rsidR="00671A90" w:rsidRDefault="00671A90" w:rsidP="00671A90">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Style w:val="s03"/>
          <w:rFonts w:ascii="Times New Roman" w:hAnsi="Times New Roman"/>
          <w:rtl/>
        </w:rPr>
      </w:pPr>
      <w:r w:rsidRPr="00F708DD">
        <w:rPr>
          <w:rStyle w:val="s11"/>
          <w:rFonts w:ascii="Times New Roman" w:hAnsi="Times New Roman"/>
          <w:rtl/>
        </w:rPr>
        <w:t xml:space="preserve">ריחה הרע של </w:t>
      </w:r>
      <w:proofErr w:type="spellStart"/>
      <w:r w:rsidRPr="00F708DD">
        <w:rPr>
          <w:rStyle w:val="s11"/>
          <w:rFonts w:ascii="Times New Roman" w:hAnsi="Times New Roman"/>
          <w:rtl/>
        </w:rPr>
        <w:t>החלבנה</w:t>
      </w:r>
      <w:proofErr w:type="spellEnd"/>
      <w:r w:rsidRPr="00F708DD">
        <w:rPr>
          <w:rStyle w:val="s11"/>
          <w:rFonts w:ascii="Times New Roman" w:hAnsi="Times New Roman"/>
          <w:rtl/>
        </w:rPr>
        <w:t xml:space="preserve"> </w:t>
      </w:r>
      <w:r w:rsidRPr="00F708DD">
        <w:rPr>
          <w:rStyle w:val="s02"/>
          <w:rFonts w:ascii="Times New Roman" w:hAnsi="Times New Roman"/>
          <w:rtl/>
        </w:rPr>
        <w:t xml:space="preserve">- הרע והכעור של הדבר הרע </w:t>
      </w:r>
      <w:r w:rsidRPr="00F708DD">
        <w:rPr>
          <w:rStyle w:val="s03"/>
          <w:rFonts w:ascii="Times New Roman" w:hAnsi="Times New Roman"/>
          <w:rtl/>
        </w:rPr>
        <w:t>[שם קלו].</w:t>
      </w:r>
    </w:p>
    <w:p w14:paraId="12408EFF" w14:textId="77777777" w:rsidR="00671A90" w:rsidRPr="00F708DD" w:rsidRDefault="00671A90" w:rsidP="00671A90">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Style w:val="s03"/>
          <w:rFonts w:ascii="Times New Roman" w:hAnsi="Times New Roman" w:hint="cs"/>
          <w:rtl/>
        </w:rPr>
      </w:pPr>
    </w:p>
    <w:p w14:paraId="0FC5E497" w14:textId="77777777" w:rsidR="00671A90" w:rsidRPr="00F708DD" w:rsidRDefault="00671A90" w:rsidP="00671A90">
      <w:pPr>
        <w:autoSpaceDE w:val="0"/>
        <w:autoSpaceDN w:val="0"/>
        <w:adjustRightInd w:val="0"/>
        <w:spacing w:line="240" w:lineRule="exact"/>
        <w:rPr>
          <w:rStyle w:val="s02"/>
          <w:rFonts w:hint="cs"/>
          <w:rtl/>
        </w:rPr>
      </w:pPr>
      <w:r w:rsidRPr="00F708DD">
        <w:rPr>
          <w:rStyle w:val="s01"/>
          <w:rFonts w:hint="cs"/>
          <w:rtl/>
        </w:rPr>
        <w:t>"מלח סדומית"</w:t>
      </w:r>
      <w:r w:rsidRPr="00F708DD">
        <w:rPr>
          <w:rStyle w:val="s02"/>
          <w:rFonts w:hint="cs"/>
          <w:rtl/>
        </w:rPr>
        <w:t xml:space="preserve"> - </w:t>
      </w:r>
      <w:r w:rsidRPr="00F708DD">
        <w:rPr>
          <w:rStyle w:val="s02"/>
          <w:rFonts w:hint="cs"/>
          <w:b/>
          <w:bCs/>
          <w:rtl/>
        </w:rPr>
        <w:t>(ענינו)</w:t>
      </w:r>
      <w:r w:rsidRPr="00F708DD">
        <w:rPr>
          <w:rStyle w:val="s02"/>
          <w:rFonts w:hint="cs"/>
          <w:rtl/>
        </w:rPr>
        <w:t xml:space="preserve"> - </w:t>
      </w:r>
      <w:r w:rsidRPr="00F708DD">
        <w:rPr>
          <w:rStyle w:val="s02"/>
          <w:rtl/>
        </w:rPr>
        <w:t xml:space="preserve">ההגבלה של עיצור </w:t>
      </w:r>
      <w:proofErr w:type="spellStart"/>
      <w:r w:rsidRPr="00F708DD">
        <w:rPr>
          <w:rStyle w:val="s02"/>
          <w:rtl/>
        </w:rPr>
        <w:t>הכחות</w:t>
      </w:r>
      <w:proofErr w:type="spellEnd"/>
      <w:r w:rsidRPr="00F708DD">
        <w:rPr>
          <w:rStyle w:val="s02"/>
          <w:rtl/>
        </w:rPr>
        <w:t xml:space="preserve"> החיוניים </w:t>
      </w:r>
      <w:r w:rsidRPr="00F708DD">
        <w:rPr>
          <w:rStyle w:val="s02"/>
          <w:rFonts w:hint="eastAsia"/>
          <w:rtl/>
        </w:rPr>
        <w:t>והעמדת</w:t>
      </w:r>
      <w:r w:rsidRPr="00F708DD">
        <w:rPr>
          <w:rStyle w:val="s02"/>
          <w:rtl/>
        </w:rPr>
        <w:t xml:space="preserve"> הצמחתם, מבלי להתפשט </w:t>
      </w:r>
      <w:proofErr w:type="spellStart"/>
      <w:r w:rsidRPr="00F708DD">
        <w:rPr>
          <w:rStyle w:val="s02"/>
          <w:rtl/>
        </w:rPr>
        <w:t>במדה</w:t>
      </w:r>
      <w:proofErr w:type="spellEnd"/>
      <w:r w:rsidRPr="00F708DD">
        <w:rPr>
          <w:rStyle w:val="s02"/>
          <w:rtl/>
        </w:rPr>
        <w:t xml:space="preserve"> יותר מורחבת ממה שתוכל שפעת הקדש להיות שולטת עליהם </w:t>
      </w:r>
      <w:proofErr w:type="spellStart"/>
      <w:r w:rsidRPr="00F708DD">
        <w:rPr>
          <w:rStyle w:val="s02"/>
          <w:rtl/>
        </w:rPr>
        <w:t>ומנשאתם</w:t>
      </w:r>
      <w:proofErr w:type="spellEnd"/>
      <w:r w:rsidRPr="00F708DD">
        <w:rPr>
          <w:rStyle w:val="s02"/>
          <w:rtl/>
        </w:rPr>
        <w:t xml:space="preserve">. </w:t>
      </w:r>
      <w:r w:rsidRPr="00F708DD">
        <w:rPr>
          <w:rStyle w:val="s02"/>
          <w:b/>
          <w:bCs/>
          <w:rtl/>
        </w:rPr>
        <w:t>מלח סדומית</w:t>
      </w:r>
      <w:r w:rsidRPr="00F708DD">
        <w:rPr>
          <w:rStyle w:val="s02"/>
          <w:rtl/>
        </w:rPr>
        <w:t xml:space="preserve">, </w:t>
      </w:r>
      <w:r w:rsidRPr="00F708DD">
        <w:rPr>
          <w:rStyle w:val="s02"/>
          <w:rFonts w:hint="eastAsia"/>
          <w:rtl/>
        </w:rPr>
        <w:t>עוצר</w:t>
      </w:r>
      <w:r w:rsidRPr="00F708DD">
        <w:rPr>
          <w:rStyle w:val="s02"/>
          <w:rtl/>
        </w:rPr>
        <w:t xml:space="preserve"> הגִדוּל, הגורם מניעת הצמיחה, אשר "לא תזרע ולא תצמיח"</w:t>
      </w:r>
      <w:r w:rsidRPr="00F708DD">
        <w:rPr>
          <w:rStyle w:val="s02"/>
          <w:rFonts w:hint="cs"/>
          <w:rtl/>
        </w:rPr>
        <w:t xml:space="preserve"> </w:t>
      </w:r>
      <w:r w:rsidRPr="00F708DD">
        <w:rPr>
          <w:rStyle w:val="s03"/>
          <w:rFonts w:hint="cs"/>
          <w:rtl/>
        </w:rPr>
        <w:t>[</w:t>
      </w:r>
      <w:proofErr w:type="spellStart"/>
      <w:r w:rsidRPr="00F708DD">
        <w:rPr>
          <w:rStyle w:val="s03"/>
          <w:rFonts w:hint="cs"/>
          <w:rtl/>
        </w:rPr>
        <w:t>ע"ר</w:t>
      </w:r>
      <w:proofErr w:type="spellEnd"/>
      <w:r w:rsidRPr="00F708DD">
        <w:rPr>
          <w:rStyle w:val="s03"/>
          <w:rFonts w:hint="cs"/>
          <w:rtl/>
        </w:rPr>
        <w:t xml:space="preserve"> א </w:t>
      </w:r>
      <w:proofErr w:type="spellStart"/>
      <w:r w:rsidRPr="00F708DD">
        <w:rPr>
          <w:rStyle w:val="s03"/>
          <w:rFonts w:hint="cs"/>
          <w:rtl/>
        </w:rPr>
        <w:t>קמד</w:t>
      </w:r>
      <w:proofErr w:type="spellEnd"/>
      <w:r w:rsidRPr="00F708DD">
        <w:rPr>
          <w:rStyle w:val="s03"/>
          <w:rFonts w:hint="cs"/>
          <w:rtl/>
        </w:rPr>
        <w:t>].</w:t>
      </w:r>
    </w:p>
    <w:p w14:paraId="35DF24A9" w14:textId="77777777" w:rsidR="00671A90" w:rsidRPr="00F708DD" w:rsidRDefault="00671A90" w:rsidP="00671A90">
      <w:pPr>
        <w:spacing w:line="240" w:lineRule="exact"/>
        <w:rPr>
          <w:rStyle w:val="s02"/>
          <w:rFonts w:hint="cs"/>
          <w:rtl/>
        </w:rPr>
      </w:pPr>
      <w:r w:rsidRPr="00F708DD">
        <w:rPr>
          <w:rStyle w:val="s02"/>
          <w:rtl/>
        </w:rPr>
        <w:t xml:space="preserve">ע' במדור פסוקים </w:t>
      </w:r>
      <w:proofErr w:type="spellStart"/>
      <w:r w:rsidRPr="00F708DD">
        <w:rPr>
          <w:rStyle w:val="s02"/>
          <w:rtl/>
        </w:rPr>
        <w:t>ובטויי</w:t>
      </w:r>
      <w:proofErr w:type="spellEnd"/>
      <w:r w:rsidRPr="00F708DD">
        <w:rPr>
          <w:rStyle w:val="s02"/>
          <w:rtl/>
        </w:rPr>
        <w:t xml:space="preserve"> חז"ל,</w:t>
      </w:r>
      <w:r w:rsidRPr="00F708DD">
        <w:rPr>
          <w:rStyle w:val="s02"/>
          <w:rFonts w:hint="cs"/>
          <w:rtl/>
        </w:rPr>
        <w:t xml:space="preserve"> </w:t>
      </w:r>
      <w:r w:rsidRPr="00F708DD">
        <w:rPr>
          <w:rStyle w:val="s02"/>
          <w:rFonts w:hint="eastAsia"/>
          <w:rtl/>
        </w:rPr>
        <w:t>מלח</w:t>
      </w:r>
      <w:r w:rsidRPr="00F708DD">
        <w:rPr>
          <w:rStyle w:val="s02"/>
          <w:rtl/>
        </w:rPr>
        <w:t xml:space="preserve"> </w:t>
      </w:r>
      <w:r w:rsidRPr="00F708DD">
        <w:rPr>
          <w:rStyle w:val="s02"/>
          <w:rFonts w:hint="eastAsia"/>
          <w:rtl/>
        </w:rPr>
        <w:t>סדומית מעור</w:t>
      </w:r>
      <w:r w:rsidRPr="00F708DD">
        <w:rPr>
          <w:rStyle w:val="s02"/>
          <w:rtl/>
        </w:rPr>
        <w:t xml:space="preserve"> </w:t>
      </w:r>
      <w:proofErr w:type="spellStart"/>
      <w:r w:rsidRPr="00F708DD">
        <w:rPr>
          <w:rStyle w:val="s02"/>
          <w:rFonts w:hint="eastAsia"/>
          <w:rtl/>
        </w:rPr>
        <w:t>העינים</w:t>
      </w:r>
      <w:proofErr w:type="spellEnd"/>
      <w:r w:rsidRPr="00F708DD">
        <w:rPr>
          <w:rStyle w:val="s02"/>
          <w:rFonts w:hint="cs"/>
          <w:rtl/>
        </w:rPr>
        <w:t>,</w:t>
      </w:r>
      <w:r w:rsidRPr="00F708DD">
        <w:rPr>
          <w:rStyle w:val="s02"/>
          <w:rtl/>
        </w:rPr>
        <w:t xml:space="preserve"> </w:t>
      </w:r>
      <w:r w:rsidRPr="00F708DD">
        <w:rPr>
          <w:rStyle w:val="s02"/>
          <w:rFonts w:hint="eastAsia"/>
          <w:rtl/>
        </w:rPr>
        <w:t>שיש</w:t>
      </w:r>
      <w:r w:rsidRPr="00F708DD">
        <w:rPr>
          <w:rStyle w:val="s02"/>
          <w:rtl/>
        </w:rPr>
        <w:t xml:space="preserve"> </w:t>
      </w:r>
      <w:r w:rsidRPr="00F708DD">
        <w:rPr>
          <w:rStyle w:val="s02"/>
          <w:rFonts w:hint="eastAsia"/>
          <w:rtl/>
        </w:rPr>
        <w:t>במאכל</w:t>
      </w:r>
      <w:r w:rsidRPr="00F708DD">
        <w:rPr>
          <w:rStyle w:val="s02"/>
          <w:rFonts w:hint="cs"/>
          <w:rtl/>
        </w:rPr>
        <w:t>.</w:t>
      </w:r>
    </w:p>
    <w:p w14:paraId="4C8E3CE3" w14:textId="77777777" w:rsidR="00671A90" w:rsidRPr="00F708DD" w:rsidRDefault="00671A90" w:rsidP="00671A90">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40" w:lineRule="exact"/>
        <w:jc w:val="both"/>
        <w:rPr>
          <w:rFonts w:ascii="Times New Roman" w:hAnsi="Times New Roman" w:cs="Times New Roman"/>
        </w:rPr>
      </w:pPr>
      <w:r w:rsidRPr="00F708DD">
        <w:rPr>
          <w:rStyle w:val="s02"/>
          <w:rtl/>
        </w:rPr>
        <w:br/>
      </w:r>
      <w:r w:rsidRPr="00F708DD">
        <w:rPr>
          <w:rStyle w:val="s01"/>
          <w:rFonts w:ascii="Times New Roman" w:hAnsi="Times New Roman"/>
          <w:rtl/>
        </w:rPr>
        <w:t xml:space="preserve">"מעלה עשן" </w:t>
      </w:r>
      <w:r w:rsidRPr="00F708DD">
        <w:rPr>
          <w:rStyle w:val="s02"/>
          <w:rFonts w:ascii="Times New Roman" w:hAnsi="Times New Roman"/>
          <w:rtl/>
        </w:rPr>
        <w:t xml:space="preserve">- מסמן את </w:t>
      </w:r>
      <w:proofErr w:type="spellStart"/>
      <w:r w:rsidRPr="00F708DD">
        <w:rPr>
          <w:rStyle w:val="s02"/>
          <w:rFonts w:ascii="Times New Roman" w:hAnsi="Times New Roman"/>
          <w:rtl/>
        </w:rPr>
        <w:t>העליה</w:t>
      </w:r>
      <w:proofErr w:type="spellEnd"/>
      <w:r w:rsidRPr="00F708DD">
        <w:rPr>
          <w:rStyle w:val="s02"/>
          <w:rFonts w:ascii="Times New Roman" w:hAnsi="Times New Roman"/>
          <w:rtl/>
        </w:rPr>
        <w:t xml:space="preserve">° שכל המצוי המוגבל° והמושפל עולה למעלה ע"י ההופעה הסגולית° של הקטרת </w:t>
      </w:r>
      <w:r w:rsidRPr="00F708DD">
        <w:rPr>
          <w:rStyle w:val="s03"/>
          <w:rFonts w:ascii="Times New Roman" w:hAnsi="Times New Roman"/>
          <w:rtl/>
        </w:rPr>
        <w:t>[</w:t>
      </w:r>
      <w:proofErr w:type="spellStart"/>
      <w:r w:rsidRPr="00F708DD">
        <w:rPr>
          <w:rStyle w:val="s03"/>
          <w:rFonts w:ascii="Times New Roman" w:hAnsi="Times New Roman"/>
          <w:rtl/>
        </w:rPr>
        <w:t>ע"ר</w:t>
      </w:r>
      <w:proofErr w:type="spellEnd"/>
      <w:r w:rsidRPr="00F708DD">
        <w:rPr>
          <w:rStyle w:val="s03"/>
          <w:rFonts w:ascii="Times New Roman" w:hAnsi="Times New Roman"/>
          <w:rtl/>
        </w:rPr>
        <w:t xml:space="preserve"> א </w:t>
      </w:r>
      <w:proofErr w:type="spellStart"/>
      <w:r w:rsidRPr="00F708DD">
        <w:rPr>
          <w:rStyle w:val="s03"/>
          <w:rFonts w:ascii="Times New Roman" w:hAnsi="Times New Roman"/>
          <w:rtl/>
        </w:rPr>
        <w:t>קמד</w:t>
      </w:r>
      <w:proofErr w:type="spellEnd"/>
      <w:r w:rsidRPr="00F708DD">
        <w:rPr>
          <w:rStyle w:val="s03"/>
          <w:rFonts w:ascii="Times New Roman" w:hAnsi="Times New Roman"/>
          <w:rtl/>
        </w:rPr>
        <w:t>].</w:t>
      </w:r>
      <w:r w:rsidRPr="00F708DD">
        <w:rPr>
          <w:rStyle w:val="s03"/>
          <w:rFonts w:ascii="Times New Roman" w:hAnsi="Times New Roman"/>
          <w:rtl/>
        </w:rPr>
        <w:cr/>
      </w:r>
    </w:p>
    <w:p w14:paraId="07C2B3F9" w14:textId="77777777" w:rsidR="00671A90" w:rsidRPr="00F708DD" w:rsidRDefault="00671A90" w:rsidP="00671A90">
      <w:pPr>
        <w:spacing w:line="240" w:lineRule="exact"/>
        <w:rPr>
          <w:rtl/>
        </w:rPr>
      </w:pPr>
      <w:r w:rsidRPr="00F708DD">
        <w:rPr>
          <w:rStyle w:val="s01"/>
          <w:rtl/>
        </w:rPr>
        <w:t xml:space="preserve">"כפת הירדן" </w:t>
      </w:r>
      <w:r w:rsidRPr="00F708DD">
        <w:rPr>
          <w:rStyle w:val="s02"/>
          <w:rtl/>
        </w:rPr>
        <w:t xml:space="preserve">- </w:t>
      </w:r>
      <w:r w:rsidRPr="00F708DD">
        <w:rPr>
          <w:rStyle w:val="s11"/>
          <w:rtl/>
        </w:rPr>
        <w:t xml:space="preserve">(סגולתה) </w:t>
      </w:r>
      <w:r w:rsidRPr="00F708DD">
        <w:rPr>
          <w:rStyle w:val="s02"/>
          <w:rtl/>
        </w:rPr>
        <w:t xml:space="preserve">- </w:t>
      </w:r>
      <w:r w:rsidRPr="00C47DE7">
        <w:rPr>
          <w:rStyle w:val="s02"/>
          <w:bCs/>
          <w:sz w:val="16"/>
          <w:szCs w:val="16"/>
          <w:rtl/>
        </w:rPr>
        <w:t>◊</w:t>
      </w:r>
      <w:r w:rsidRPr="00F708DD">
        <w:rPr>
          <w:rStyle w:val="s02"/>
          <w:rtl/>
        </w:rPr>
        <w:t xml:space="preserve"> הסגולה</w:t>
      </w:r>
      <w:r w:rsidRPr="00F708DD">
        <w:rPr>
          <w:rStyle w:val="s02"/>
          <w:rFonts w:hint="cs"/>
          <w:rtl/>
        </w:rPr>
        <w:t>°</w:t>
      </w:r>
      <w:r w:rsidRPr="00F708DD">
        <w:rPr>
          <w:rStyle w:val="s02"/>
          <w:rtl/>
        </w:rPr>
        <w:t xml:space="preserve"> העליונה°, </w:t>
      </w:r>
      <w:proofErr w:type="spellStart"/>
      <w:r w:rsidRPr="00F708DD">
        <w:rPr>
          <w:rStyle w:val="s02"/>
          <w:rtl/>
        </w:rPr>
        <w:t>שדוקא</w:t>
      </w:r>
      <w:proofErr w:type="spellEnd"/>
      <w:r w:rsidRPr="00F708DD">
        <w:rPr>
          <w:rStyle w:val="s02"/>
          <w:rtl/>
        </w:rPr>
        <w:t xml:space="preserve"> בהיותה מסובבת ממפריעים ומנגדים, המעכבים בעדה, היא יותר מתגברת בשליטתה, קשורה ב</w:t>
      </w:r>
      <w:r w:rsidRPr="00F708DD">
        <w:rPr>
          <w:rStyle w:val="s11"/>
          <w:rtl/>
        </w:rPr>
        <w:t>כפת הירדן</w:t>
      </w:r>
      <w:r w:rsidRPr="00F708DD">
        <w:rPr>
          <w:rStyle w:val="s02"/>
          <w:rtl/>
        </w:rPr>
        <w:t xml:space="preserve">, </w:t>
      </w:r>
      <w:proofErr w:type="spellStart"/>
      <w:r w:rsidRPr="00F708DD">
        <w:rPr>
          <w:rStyle w:val="s02"/>
          <w:rtl/>
        </w:rPr>
        <w:t>שדוקא</w:t>
      </w:r>
      <w:proofErr w:type="spellEnd"/>
      <w:r w:rsidRPr="00F708DD">
        <w:rPr>
          <w:rStyle w:val="s02"/>
          <w:rtl/>
        </w:rPr>
        <w:t xml:space="preserve"> בהיותו במקום </w:t>
      </w:r>
      <w:proofErr w:type="spellStart"/>
      <w:r w:rsidRPr="00F708DD">
        <w:rPr>
          <w:rStyle w:val="s02"/>
          <w:rtl/>
        </w:rPr>
        <w:t>שריח־רע</w:t>
      </w:r>
      <w:proofErr w:type="spellEnd"/>
      <w:r w:rsidRPr="00F708DD">
        <w:rPr>
          <w:rStyle w:val="s02"/>
          <w:rtl/>
        </w:rPr>
        <w:t xml:space="preserve">° שורה שם הוא מתגבר בסגולת התחזקות </w:t>
      </w:r>
      <w:proofErr w:type="spellStart"/>
      <w:r w:rsidRPr="00F708DD">
        <w:rPr>
          <w:rStyle w:val="s02"/>
          <w:rtl/>
        </w:rPr>
        <w:t>ריחו־הטוב</w:t>
      </w:r>
      <w:proofErr w:type="spellEnd"/>
      <w:r w:rsidRPr="00F708DD">
        <w:rPr>
          <w:rStyle w:val="s02"/>
          <w:rtl/>
        </w:rPr>
        <w:t xml:space="preserve">° </w:t>
      </w:r>
      <w:r w:rsidRPr="00F708DD">
        <w:rPr>
          <w:rStyle w:val="s03"/>
          <w:rtl/>
        </w:rPr>
        <w:t>[</w:t>
      </w:r>
      <w:proofErr w:type="spellStart"/>
      <w:r w:rsidRPr="00F708DD">
        <w:rPr>
          <w:rStyle w:val="s03"/>
          <w:rtl/>
        </w:rPr>
        <w:t>ע"ר</w:t>
      </w:r>
      <w:proofErr w:type="spellEnd"/>
      <w:r w:rsidRPr="00F708DD">
        <w:rPr>
          <w:rStyle w:val="s03"/>
          <w:rtl/>
        </w:rPr>
        <w:t xml:space="preserve"> א </w:t>
      </w:r>
      <w:proofErr w:type="spellStart"/>
      <w:r w:rsidRPr="00F708DD">
        <w:rPr>
          <w:rStyle w:val="s03"/>
          <w:rtl/>
        </w:rPr>
        <w:t>קמד</w:t>
      </w:r>
      <w:proofErr w:type="spellEnd"/>
      <w:r w:rsidRPr="00F708DD">
        <w:rPr>
          <w:rStyle w:val="s03"/>
          <w:rtl/>
        </w:rPr>
        <w:t>].</w:t>
      </w:r>
      <w:r w:rsidRPr="00F708DD">
        <w:rPr>
          <w:rStyle w:val="s03"/>
          <w:rtl/>
        </w:rPr>
        <w:cr/>
      </w:r>
    </w:p>
    <w:p w14:paraId="608FFE94" w14:textId="0F265C5E" w:rsidR="00671A90" w:rsidRDefault="00671A90" w:rsidP="00AA1022">
      <w:pPr>
        <w:autoSpaceDE w:val="0"/>
        <w:autoSpaceDN w:val="0"/>
        <w:adjustRightInd w:val="0"/>
        <w:spacing w:line="240" w:lineRule="auto"/>
        <w:jc w:val="left"/>
        <w:rPr>
          <w:rFonts w:ascii="Arial" w:hAnsi="Arial" w:cs="Narkisim"/>
          <w:bCs/>
          <w:color w:val="0000FF"/>
          <w:sz w:val="24"/>
          <w:szCs w:val="48"/>
          <w:rtl/>
        </w:rPr>
      </w:pPr>
    </w:p>
    <w:p w14:paraId="4DB24B81" w14:textId="77777777" w:rsidR="00671A90" w:rsidRDefault="00671A90" w:rsidP="00AA1022">
      <w:pPr>
        <w:autoSpaceDE w:val="0"/>
        <w:autoSpaceDN w:val="0"/>
        <w:adjustRightInd w:val="0"/>
        <w:spacing w:line="240" w:lineRule="auto"/>
        <w:jc w:val="left"/>
        <w:rPr>
          <w:rFonts w:ascii="Arial" w:hAnsi="Arial" w:cs="Narkisim"/>
          <w:bCs/>
          <w:color w:val="0000FF"/>
          <w:sz w:val="24"/>
          <w:szCs w:val="48"/>
          <w:rtl/>
        </w:rPr>
      </w:pPr>
    </w:p>
    <w:p w14:paraId="0DADBA73" w14:textId="555BAFC6" w:rsidR="00AA1022" w:rsidRPr="004470AE" w:rsidRDefault="00AA1022" w:rsidP="00AA1022">
      <w:pPr>
        <w:autoSpaceDE w:val="0"/>
        <w:autoSpaceDN w:val="0"/>
        <w:adjustRightInd w:val="0"/>
        <w:spacing w:line="240" w:lineRule="auto"/>
        <w:jc w:val="left"/>
        <w:rPr>
          <w:rFonts w:ascii="Arial" w:hAnsi="Arial" w:cs="Narkisim"/>
          <w:bCs/>
          <w:sz w:val="28"/>
          <w:szCs w:val="28"/>
          <w:rtl/>
        </w:rPr>
      </w:pPr>
      <w:r w:rsidRPr="004470AE">
        <w:rPr>
          <w:rFonts w:ascii="Arial" w:hAnsi="Arial" w:cs="Narkisim"/>
          <w:bCs/>
          <w:sz w:val="28"/>
          <w:szCs w:val="28"/>
          <w:rtl/>
        </w:rPr>
        <w:t>עולת ראיה חלק א עמוד קלה</w:t>
      </w:r>
    </w:p>
    <w:p w14:paraId="5CD68A8B" w14:textId="77777777" w:rsidR="00AA1022" w:rsidRDefault="00AA1022" w:rsidP="00AA1022">
      <w:pPr>
        <w:autoSpaceDE w:val="0"/>
        <w:autoSpaceDN w:val="0"/>
        <w:adjustRightInd w:val="0"/>
        <w:spacing w:line="240" w:lineRule="auto"/>
        <w:jc w:val="left"/>
        <w:rPr>
          <w:rFonts w:ascii="Arial" w:hAnsi="Arial" w:cs="Narkisim"/>
          <w:bCs/>
          <w:color w:val="0000FF"/>
          <w:sz w:val="24"/>
          <w:szCs w:val="48"/>
          <w:rtl/>
        </w:rPr>
      </w:pPr>
    </w:p>
    <w:p w14:paraId="2D8DDC40" w14:textId="70654D57" w:rsidR="00AA1022" w:rsidRPr="004470AE" w:rsidRDefault="00AA1022" w:rsidP="004470AE">
      <w:pPr>
        <w:autoSpaceDE w:val="0"/>
        <w:autoSpaceDN w:val="0"/>
        <w:adjustRightInd w:val="0"/>
        <w:rPr>
          <w:b/>
          <w:bCs/>
          <w:color w:val="000000"/>
          <w:sz w:val="24"/>
          <w:szCs w:val="24"/>
          <w:rtl/>
        </w:rPr>
      </w:pPr>
      <w:r w:rsidRPr="004470AE">
        <w:rPr>
          <w:b/>
          <w:bCs/>
          <w:color w:val="000000"/>
          <w:sz w:val="24"/>
          <w:szCs w:val="24"/>
          <w:rtl/>
        </w:rPr>
        <w:t>אתה</w:t>
      </w:r>
      <w:r w:rsidRPr="004470AE">
        <w:rPr>
          <w:b/>
          <w:bCs/>
          <w:color w:val="000000"/>
          <w:sz w:val="24"/>
          <w:szCs w:val="24"/>
          <w:rtl/>
        </w:rPr>
        <w:t xml:space="preserve"> הוא ד' </w:t>
      </w:r>
      <w:proofErr w:type="spellStart"/>
      <w:r w:rsidRPr="004470AE">
        <w:rPr>
          <w:b/>
          <w:bCs/>
          <w:color w:val="000000"/>
          <w:sz w:val="24"/>
          <w:szCs w:val="24"/>
          <w:rtl/>
        </w:rPr>
        <w:t>אלהינו</w:t>
      </w:r>
      <w:proofErr w:type="spellEnd"/>
      <w:r w:rsidRPr="004470AE">
        <w:rPr>
          <w:b/>
          <w:bCs/>
          <w:color w:val="000000"/>
          <w:sz w:val="24"/>
          <w:szCs w:val="24"/>
          <w:rtl/>
        </w:rPr>
        <w:t xml:space="preserve">, שהקטירו אבותינו לפניך את </w:t>
      </w:r>
      <w:proofErr w:type="spellStart"/>
      <w:r w:rsidRPr="004470AE">
        <w:rPr>
          <w:b/>
          <w:bCs/>
          <w:color w:val="000000"/>
          <w:sz w:val="24"/>
          <w:szCs w:val="24"/>
          <w:rtl/>
        </w:rPr>
        <w:t>קטרת</w:t>
      </w:r>
      <w:proofErr w:type="spellEnd"/>
      <w:r w:rsidRPr="004470AE">
        <w:rPr>
          <w:b/>
          <w:bCs/>
          <w:color w:val="000000"/>
          <w:sz w:val="24"/>
          <w:szCs w:val="24"/>
          <w:rtl/>
        </w:rPr>
        <w:t xml:space="preserve"> הסמים בזמן </w:t>
      </w:r>
      <w:proofErr w:type="spellStart"/>
      <w:r w:rsidRPr="004470AE">
        <w:rPr>
          <w:b/>
          <w:bCs/>
          <w:color w:val="000000"/>
          <w:sz w:val="24"/>
          <w:szCs w:val="24"/>
          <w:rtl/>
        </w:rPr>
        <w:t>שביהמ"ק</w:t>
      </w:r>
      <w:proofErr w:type="spellEnd"/>
      <w:r w:rsidRPr="004470AE">
        <w:rPr>
          <w:b/>
          <w:bCs/>
          <w:color w:val="000000"/>
          <w:sz w:val="24"/>
          <w:szCs w:val="24"/>
          <w:rtl/>
        </w:rPr>
        <w:t xml:space="preserve"> היה קים.</w:t>
      </w:r>
      <w:r w:rsidRPr="004470AE">
        <w:rPr>
          <w:color w:val="000000"/>
          <w:sz w:val="24"/>
          <w:szCs w:val="24"/>
          <w:rtl/>
        </w:rPr>
        <w:t xml:space="preserve"> </w:t>
      </w:r>
      <w:r w:rsidRPr="004470AE">
        <w:rPr>
          <w:sz w:val="24"/>
          <w:szCs w:val="24"/>
          <w:rtl/>
        </w:rPr>
        <w:t>תכונת הקטרת היא כ"כ אצילית ורוחנית, קשורה ב</w:t>
      </w:r>
      <w:r w:rsidRPr="004470AE">
        <w:rPr>
          <w:color w:val="000000"/>
          <w:sz w:val="24"/>
          <w:szCs w:val="24"/>
          <w:rtl/>
        </w:rPr>
        <w:t xml:space="preserve">תכן החיים הפנימיים, באותה </w:t>
      </w:r>
      <w:proofErr w:type="spellStart"/>
      <w:r w:rsidRPr="004470AE">
        <w:rPr>
          <w:color w:val="000000"/>
          <w:sz w:val="24"/>
          <w:szCs w:val="24"/>
          <w:rtl/>
        </w:rPr>
        <w:t>המדה</w:t>
      </w:r>
      <w:proofErr w:type="spellEnd"/>
      <w:r w:rsidRPr="004470AE">
        <w:rPr>
          <w:color w:val="000000"/>
          <w:sz w:val="24"/>
          <w:szCs w:val="24"/>
          <w:rtl/>
        </w:rPr>
        <w:t xml:space="preserve"> שההשפעה החיונית הולכת מהפנים אל החוץ, מתוך חיי הנשמה לחיי הכלים, בכל המדרגות כולן. ובערך של תכן פנימי אצילי זה אין הבדל של מדרגות, ולא של זמנים. לא פעל ע"ז שום רשם כל ענין של חרבן, ואין הבדל </w:t>
      </w:r>
      <w:proofErr w:type="spellStart"/>
      <w:r w:rsidRPr="004470AE">
        <w:rPr>
          <w:color w:val="000000"/>
          <w:sz w:val="24"/>
          <w:szCs w:val="24"/>
          <w:rtl/>
        </w:rPr>
        <w:t>ביחש</w:t>
      </w:r>
      <w:proofErr w:type="spellEnd"/>
      <w:r w:rsidRPr="004470AE">
        <w:rPr>
          <w:color w:val="000000"/>
          <w:sz w:val="24"/>
          <w:szCs w:val="24"/>
          <w:rtl/>
        </w:rPr>
        <w:t xml:space="preserve"> זה בין זמן שבית המקדש קים לזמן החרבן, מפני שהתכן הפנימי איננו יורד מגדולתו ואיננו מקבל שנויים, ואין שום הבדל </w:t>
      </w:r>
      <w:proofErr w:type="spellStart"/>
      <w:r w:rsidRPr="004470AE">
        <w:rPr>
          <w:color w:val="000000"/>
          <w:sz w:val="24"/>
          <w:szCs w:val="24"/>
          <w:rtl/>
        </w:rPr>
        <w:t>ביחש</w:t>
      </w:r>
      <w:proofErr w:type="spellEnd"/>
      <w:r w:rsidRPr="004470AE">
        <w:rPr>
          <w:color w:val="000000"/>
          <w:sz w:val="24"/>
          <w:szCs w:val="24"/>
          <w:rtl/>
        </w:rPr>
        <w:t xml:space="preserve"> של המדרגות אשר להדורות, עד שאין חילוק בין הערך של </w:t>
      </w:r>
      <w:proofErr w:type="spellStart"/>
      <w:r w:rsidRPr="004470AE">
        <w:rPr>
          <w:color w:val="000000"/>
          <w:sz w:val="24"/>
          <w:szCs w:val="24"/>
          <w:rtl/>
        </w:rPr>
        <w:t>יחש</w:t>
      </w:r>
      <w:proofErr w:type="spellEnd"/>
      <w:r w:rsidRPr="004470AE">
        <w:rPr>
          <w:color w:val="000000"/>
          <w:sz w:val="24"/>
          <w:szCs w:val="24"/>
          <w:rtl/>
        </w:rPr>
        <w:t xml:space="preserve"> </w:t>
      </w:r>
      <w:proofErr w:type="spellStart"/>
      <w:r w:rsidRPr="004470AE">
        <w:rPr>
          <w:color w:val="000000"/>
          <w:sz w:val="24"/>
          <w:szCs w:val="24"/>
          <w:rtl/>
        </w:rPr>
        <w:t>אלהותו</w:t>
      </w:r>
      <w:proofErr w:type="spellEnd"/>
      <w:r w:rsidRPr="004470AE">
        <w:rPr>
          <w:color w:val="000000"/>
          <w:sz w:val="24"/>
          <w:szCs w:val="24"/>
          <w:rtl/>
        </w:rPr>
        <w:t xml:space="preserve"> אלינו </w:t>
      </w:r>
      <w:proofErr w:type="spellStart"/>
      <w:r w:rsidRPr="004470AE">
        <w:rPr>
          <w:color w:val="000000"/>
          <w:sz w:val="24"/>
          <w:szCs w:val="24"/>
          <w:rtl/>
        </w:rPr>
        <w:t>והיחש</w:t>
      </w:r>
      <w:proofErr w:type="spellEnd"/>
      <w:r w:rsidRPr="004470AE">
        <w:rPr>
          <w:color w:val="000000"/>
          <w:sz w:val="24"/>
          <w:szCs w:val="24"/>
          <w:rtl/>
        </w:rPr>
        <w:t xml:space="preserve"> הזה לאבותינו, ואין צורך להזכיר כאן שתי בחינות </w:t>
      </w:r>
      <w:proofErr w:type="spellStart"/>
      <w:r w:rsidRPr="004470AE">
        <w:rPr>
          <w:color w:val="000000"/>
          <w:sz w:val="24"/>
          <w:szCs w:val="24"/>
          <w:rtl/>
        </w:rPr>
        <w:t>בבטוי</w:t>
      </w:r>
      <w:proofErr w:type="spellEnd"/>
      <w:r w:rsidRPr="004470AE">
        <w:rPr>
          <w:color w:val="000000"/>
          <w:sz w:val="24"/>
          <w:szCs w:val="24"/>
          <w:rtl/>
        </w:rPr>
        <w:t xml:space="preserve"> </w:t>
      </w:r>
      <w:proofErr w:type="spellStart"/>
      <w:r w:rsidRPr="004470AE">
        <w:rPr>
          <w:color w:val="000000"/>
          <w:sz w:val="24"/>
          <w:szCs w:val="24"/>
          <w:rtl/>
        </w:rPr>
        <w:t>אלהינו</w:t>
      </w:r>
      <w:proofErr w:type="spellEnd"/>
      <w:r w:rsidRPr="004470AE">
        <w:rPr>
          <w:color w:val="000000"/>
          <w:sz w:val="24"/>
          <w:szCs w:val="24"/>
          <w:rtl/>
        </w:rPr>
        <w:t xml:space="preserve"> </w:t>
      </w:r>
      <w:proofErr w:type="spellStart"/>
      <w:r w:rsidRPr="004470AE">
        <w:rPr>
          <w:color w:val="000000"/>
          <w:sz w:val="24"/>
          <w:szCs w:val="24"/>
          <w:rtl/>
        </w:rPr>
        <w:t>ואלהי</w:t>
      </w:r>
      <w:proofErr w:type="spellEnd"/>
      <w:r w:rsidRPr="004470AE">
        <w:rPr>
          <w:color w:val="000000"/>
          <w:sz w:val="24"/>
          <w:szCs w:val="24"/>
          <w:rtl/>
        </w:rPr>
        <w:t xml:space="preserve"> אבותינו, אלא </w:t>
      </w:r>
      <w:r w:rsidRPr="004470AE">
        <w:rPr>
          <w:b/>
          <w:bCs/>
          <w:color w:val="000000"/>
          <w:sz w:val="24"/>
          <w:szCs w:val="24"/>
          <w:rtl/>
        </w:rPr>
        <w:t xml:space="preserve">אתה הוא ד' </w:t>
      </w:r>
      <w:proofErr w:type="spellStart"/>
      <w:r w:rsidRPr="004470AE">
        <w:rPr>
          <w:b/>
          <w:bCs/>
          <w:color w:val="000000"/>
          <w:sz w:val="24"/>
          <w:szCs w:val="24"/>
          <w:rtl/>
        </w:rPr>
        <w:t>אלהינו</w:t>
      </w:r>
      <w:proofErr w:type="spellEnd"/>
      <w:r w:rsidRPr="004470AE">
        <w:rPr>
          <w:color w:val="000000"/>
          <w:sz w:val="24"/>
          <w:szCs w:val="24"/>
          <w:rtl/>
        </w:rPr>
        <w:t xml:space="preserve">, "הלא אתה מקדם ד' </w:t>
      </w:r>
      <w:proofErr w:type="spellStart"/>
      <w:r w:rsidRPr="004470AE">
        <w:rPr>
          <w:color w:val="000000"/>
          <w:sz w:val="24"/>
          <w:szCs w:val="24"/>
          <w:rtl/>
        </w:rPr>
        <w:t>אלהי</w:t>
      </w:r>
      <w:proofErr w:type="spellEnd"/>
      <w:r w:rsidRPr="004470AE">
        <w:rPr>
          <w:color w:val="000000"/>
          <w:sz w:val="24"/>
          <w:szCs w:val="24"/>
          <w:rtl/>
        </w:rPr>
        <w:t xml:space="preserve"> קדשי" "</w:t>
      </w:r>
      <w:proofErr w:type="spellStart"/>
      <w:r w:rsidRPr="004470AE">
        <w:rPr>
          <w:color w:val="000000"/>
          <w:sz w:val="24"/>
          <w:szCs w:val="24"/>
          <w:rtl/>
        </w:rPr>
        <w:t>ואלהים</w:t>
      </w:r>
      <w:proofErr w:type="spellEnd"/>
      <w:r w:rsidRPr="004470AE">
        <w:rPr>
          <w:color w:val="000000"/>
          <w:sz w:val="24"/>
          <w:szCs w:val="24"/>
          <w:rtl/>
        </w:rPr>
        <w:t xml:space="preserve"> מלכי מקדם", </w:t>
      </w:r>
      <w:r w:rsidRPr="004470AE">
        <w:rPr>
          <w:b/>
          <w:bCs/>
          <w:color w:val="000000"/>
          <w:sz w:val="24"/>
          <w:szCs w:val="24"/>
          <w:rtl/>
        </w:rPr>
        <w:t xml:space="preserve">שהקטירו אבותינו לפניך את </w:t>
      </w:r>
      <w:proofErr w:type="spellStart"/>
      <w:r w:rsidRPr="004470AE">
        <w:rPr>
          <w:b/>
          <w:bCs/>
          <w:color w:val="000000"/>
          <w:sz w:val="24"/>
          <w:szCs w:val="24"/>
          <w:rtl/>
        </w:rPr>
        <w:t>קטרת</w:t>
      </w:r>
      <w:proofErr w:type="spellEnd"/>
      <w:r w:rsidRPr="004470AE">
        <w:rPr>
          <w:b/>
          <w:bCs/>
          <w:color w:val="000000"/>
          <w:sz w:val="24"/>
          <w:szCs w:val="24"/>
          <w:rtl/>
        </w:rPr>
        <w:t xml:space="preserve"> הסמים בזמן שבית המקדש היה קים. </w:t>
      </w:r>
    </w:p>
    <w:p w14:paraId="3647505A" w14:textId="77777777" w:rsidR="00AA1022" w:rsidRPr="004470AE" w:rsidRDefault="00AA1022" w:rsidP="004470AE">
      <w:pPr>
        <w:autoSpaceDE w:val="0"/>
        <w:autoSpaceDN w:val="0"/>
        <w:adjustRightInd w:val="0"/>
        <w:rPr>
          <w:b/>
          <w:bCs/>
          <w:color w:val="000000"/>
          <w:sz w:val="24"/>
          <w:szCs w:val="24"/>
          <w:rtl/>
        </w:rPr>
      </w:pPr>
      <w:r w:rsidRPr="004470AE">
        <w:rPr>
          <w:b/>
          <w:bCs/>
          <w:color w:val="000000"/>
          <w:sz w:val="24"/>
          <w:szCs w:val="24"/>
          <w:rtl/>
        </w:rPr>
        <w:t xml:space="preserve"> </w:t>
      </w:r>
    </w:p>
    <w:p w14:paraId="17421FB8" w14:textId="7904479E" w:rsidR="00AA1022" w:rsidRPr="004470AE" w:rsidRDefault="00AA1022" w:rsidP="004470AE">
      <w:pPr>
        <w:autoSpaceDE w:val="0"/>
        <w:autoSpaceDN w:val="0"/>
        <w:adjustRightInd w:val="0"/>
        <w:rPr>
          <w:color w:val="000000"/>
          <w:sz w:val="24"/>
          <w:szCs w:val="24"/>
          <w:rtl/>
        </w:rPr>
      </w:pPr>
      <w:r w:rsidRPr="004470AE">
        <w:rPr>
          <w:b/>
          <w:bCs/>
          <w:color w:val="000000"/>
          <w:sz w:val="24"/>
          <w:szCs w:val="24"/>
          <w:rtl/>
        </w:rPr>
        <w:t xml:space="preserve">כאשר </w:t>
      </w:r>
      <w:proofErr w:type="spellStart"/>
      <w:r w:rsidRPr="004470AE">
        <w:rPr>
          <w:b/>
          <w:bCs/>
          <w:color w:val="000000"/>
          <w:sz w:val="24"/>
          <w:szCs w:val="24"/>
          <w:rtl/>
        </w:rPr>
        <w:t>צוית</w:t>
      </w:r>
      <w:proofErr w:type="spellEnd"/>
      <w:r w:rsidRPr="004470AE">
        <w:rPr>
          <w:b/>
          <w:bCs/>
          <w:color w:val="000000"/>
          <w:sz w:val="24"/>
          <w:szCs w:val="24"/>
          <w:rtl/>
        </w:rPr>
        <w:t xml:space="preserve"> אותם ע"י משה נביאך, ככתוב בתורתך.</w:t>
      </w:r>
      <w:r w:rsidRPr="004470AE">
        <w:rPr>
          <w:color w:val="000000"/>
          <w:sz w:val="24"/>
          <w:szCs w:val="24"/>
          <w:rtl/>
        </w:rPr>
        <w:t xml:space="preserve"> הקדושה הנצחית, שאינה מתחלקת לשנויים, ע"פ הערך של הדורות, היא באה ע"י הנבואה העליונה של משה, אדון הנביאים, שהוא לבדו הוא הנביא של כל הדורות </w:t>
      </w:r>
      <w:proofErr w:type="spellStart"/>
      <w:r w:rsidRPr="004470AE">
        <w:rPr>
          <w:color w:val="000000"/>
          <w:sz w:val="24"/>
          <w:szCs w:val="24"/>
          <w:rtl/>
        </w:rPr>
        <w:t>בשוה</w:t>
      </w:r>
      <w:proofErr w:type="spellEnd"/>
      <w:r w:rsidRPr="004470AE">
        <w:rPr>
          <w:color w:val="000000"/>
          <w:sz w:val="24"/>
          <w:szCs w:val="24"/>
          <w:rtl/>
        </w:rPr>
        <w:t xml:space="preserve">. וכן </w:t>
      </w:r>
      <w:proofErr w:type="spellStart"/>
      <w:r w:rsidRPr="004470AE">
        <w:rPr>
          <w:color w:val="000000"/>
          <w:sz w:val="24"/>
          <w:szCs w:val="24"/>
          <w:rtl/>
        </w:rPr>
        <w:t>המדה</w:t>
      </w:r>
      <w:proofErr w:type="spellEnd"/>
      <w:r w:rsidRPr="004470AE">
        <w:rPr>
          <w:color w:val="000000"/>
          <w:sz w:val="24"/>
          <w:szCs w:val="24"/>
          <w:rtl/>
        </w:rPr>
        <w:t xml:space="preserve"> הפנימית של השפעת הקטרת, שאינה עלולה </w:t>
      </w:r>
      <w:r w:rsidRPr="004470AE">
        <w:rPr>
          <w:color w:val="000000"/>
          <w:sz w:val="24"/>
          <w:szCs w:val="24"/>
          <w:rtl/>
        </w:rPr>
        <w:t xml:space="preserve">כלל לשינויים בשינוי הדורות, </w:t>
      </w:r>
      <w:r w:rsidRPr="004470AE">
        <w:rPr>
          <w:color w:val="000000"/>
          <w:sz w:val="24"/>
          <w:szCs w:val="24"/>
          <w:rtl/>
        </w:rPr>
        <w:t xml:space="preserve">שבשביל כך אין אנחנו אומרים כאן את </w:t>
      </w:r>
      <w:proofErr w:type="spellStart"/>
      <w:r w:rsidRPr="004470AE">
        <w:rPr>
          <w:color w:val="000000"/>
          <w:sz w:val="24"/>
          <w:szCs w:val="24"/>
          <w:rtl/>
        </w:rPr>
        <w:t>הבטוי</w:t>
      </w:r>
      <w:proofErr w:type="spellEnd"/>
      <w:r w:rsidRPr="004470AE">
        <w:rPr>
          <w:color w:val="000000"/>
          <w:sz w:val="24"/>
          <w:szCs w:val="24"/>
          <w:rtl/>
        </w:rPr>
        <w:t xml:space="preserve"> </w:t>
      </w:r>
      <w:proofErr w:type="spellStart"/>
      <w:r w:rsidRPr="004470AE">
        <w:rPr>
          <w:color w:val="000000"/>
          <w:sz w:val="24"/>
          <w:szCs w:val="24"/>
          <w:rtl/>
        </w:rPr>
        <w:t>ואלהי</w:t>
      </w:r>
      <w:proofErr w:type="spellEnd"/>
      <w:r w:rsidRPr="004470AE">
        <w:rPr>
          <w:color w:val="000000"/>
          <w:sz w:val="24"/>
          <w:szCs w:val="24"/>
          <w:rtl/>
        </w:rPr>
        <w:t xml:space="preserve"> אבותינו, כ"א ד' </w:t>
      </w:r>
      <w:proofErr w:type="spellStart"/>
      <w:r w:rsidRPr="004470AE">
        <w:rPr>
          <w:color w:val="000000"/>
          <w:sz w:val="24"/>
          <w:szCs w:val="24"/>
          <w:rtl/>
        </w:rPr>
        <w:t>אלהינו</w:t>
      </w:r>
      <w:proofErr w:type="spellEnd"/>
      <w:r w:rsidRPr="004470AE">
        <w:rPr>
          <w:color w:val="000000"/>
          <w:sz w:val="24"/>
          <w:szCs w:val="24"/>
          <w:rtl/>
        </w:rPr>
        <w:t xml:space="preserve">, מפני </w:t>
      </w:r>
      <w:proofErr w:type="spellStart"/>
      <w:r w:rsidRPr="004470AE">
        <w:rPr>
          <w:color w:val="000000"/>
          <w:sz w:val="24"/>
          <w:szCs w:val="24"/>
          <w:rtl/>
        </w:rPr>
        <w:t>שהמדה</w:t>
      </w:r>
      <w:proofErr w:type="spellEnd"/>
      <w:r w:rsidRPr="004470AE">
        <w:rPr>
          <w:color w:val="000000"/>
          <w:sz w:val="24"/>
          <w:szCs w:val="24"/>
          <w:rtl/>
        </w:rPr>
        <w:t xml:space="preserve"> של הארת הקדושה </w:t>
      </w:r>
      <w:proofErr w:type="spellStart"/>
      <w:r w:rsidRPr="004470AE">
        <w:rPr>
          <w:color w:val="000000"/>
          <w:sz w:val="24"/>
          <w:szCs w:val="24"/>
          <w:rtl/>
        </w:rPr>
        <w:t>האלהית</w:t>
      </w:r>
      <w:proofErr w:type="spellEnd"/>
      <w:r w:rsidRPr="004470AE">
        <w:rPr>
          <w:color w:val="000000"/>
          <w:sz w:val="24"/>
          <w:szCs w:val="24"/>
          <w:rtl/>
        </w:rPr>
        <w:t xml:space="preserve">, לנו ולאבותינו, היא מדה אחת, מצד פנימיותה, ומצד אי ההבדל של הזמנים ושל המצבים בין הזמן שהיה </w:t>
      </w:r>
      <w:proofErr w:type="spellStart"/>
      <w:r w:rsidRPr="004470AE">
        <w:rPr>
          <w:color w:val="000000"/>
          <w:sz w:val="24"/>
          <w:szCs w:val="24"/>
          <w:rtl/>
        </w:rPr>
        <w:t>ביהמ"ק</w:t>
      </w:r>
      <w:proofErr w:type="spellEnd"/>
      <w:r w:rsidRPr="004470AE">
        <w:rPr>
          <w:color w:val="000000"/>
          <w:sz w:val="24"/>
          <w:szCs w:val="24"/>
          <w:rtl/>
        </w:rPr>
        <w:t xml:space="preserve"> קים לזמן הזה. </w:t>
      </w:r>
      <w:r w:rsidRPr="004470AE">
        <w:rPr>
          <w:b/>
          <w:bCs/>
          <w:color w:val="000000"/>
          <w:sz w:val="24"/>
          <w:szCs w:val="24"/>
          <w:rtl/>
        </w:rPr>
        <w:t>ככתוב בתורתך</w:t>
      </w:r>
      <w:r w:rsidRPr="004470AE">
        <w:rPr>
          <w:color w:val="000000"/>
          <w:sz w:val="24"/>
          <w:szCs w:val="24"/>
          <w:rtl/>
        </w:rPr>
        <w:t xml:space="preserve">. כי קדושת התורה היא קימת עדי עד, "ובכל מקום </w:t>
      </w:r>
      <w:proofErr w:type="spellStart"/>
      <w:r w:rsidRPr="004470AE">
        <w:rPr>
          <w:color w:val="000000"/>
          <w:sz w:val="24"/>
          <w:szCs w:val="24"/>
          <w:rtl/>
        </w:rPr>
        <w:t>מוקטר</w:t>
      </w:r>
      <w:proofErr w:type="spellEnd"/>
      <w:r w:rsidRPr="004470AE">
        <w:rPr>
          <w:color w:val="000000"/>
          <w:sz w:val="24"/>
          <w:szCs w:val="24"/>
          <w:rtl/>
        </w:rPr>
        <w:t xml:space="preserve"> מוגש לשמי, אלו ת"ח העוסקים בתורה" (שלהי מנחות) שנאמר כאן לשון הקטרה, מפני עקר </w:t>
      </w:r>
      <w:proofErr w:type="spellStart"/>
      <w:r w:rsidRPr="004470AE">
        <w:rPr>
          <w:color w:val="000000"/>
          <w:sz w:val="24"/>
          <w:szCs w:val="24"/>
          <w:rtl/>
        </w:rPr>
        <w:t>הכח</w:t>
      </w:r>
      <w:proofErr w:type="spellEnd"/>
      <w:r w:rsidRPr="004470AE">
        <w:rPr>
          <w:color w:val="000000"/>
          <w:sz w:val="24"/>
          <w:szCs w:val="24"/>
          <w:rtl/>
        </w:rPr>
        <w:t xml:space="preserve"> הזה של הופעת הקדושה בצורה </w:t>
      </w:r>
      <w:proofErr w:type="spellStart"/>
      <w:r w:rsidRPr="004470AE">
        <w:rPr>
          <w:color w:val="000000"/>
          <w:sz w:val="24"/>
          <w:szCs w:val="24"/>
          <w:rtl/>
        </w:rPr>
        <w:t>שוה</w:t>
      </w:r>
      <w:proofErr w:type="spellEnd"/>
      <w:r w:rsidRPr="004470AE">
        <w:rPr>
          <w:color w:val="000000"/>
          <w:sz w:val="24"/>
          <w:szCs w:val="24"/>
          <w:rtl/>
        </w:rPr>
        <w:t xml:space="preserve">, מצד </w:t>
      </w:r>
      <w:proofErr w:type="spellStart"/>
      <w:r w:rsidRPr="004470AE">
        <w:rPr>
          <w:color w:val="000000"/>
          <w:sz w:val="24"/>
          <w:szCs w:val="24"/>
          <w:rtl/>
        </w:rPr>
        <w:t>עליוניותה</w:t>
      </w:r>
      <w:proofErr w:type="spellEnd"/>
      <w:r w:rsidRPr="004470AE">
        <w:rPr>
          <w:color w:val="000000"/>
          <w:sz w:val="24"/>
          <w:szCs w:val="24"/>
          <w:rtl/>
        </w:rPr>
        <w:t xml:space="preserve"> הפנימית, באפן שכל ההפרש הגדול, שבהתגלות הקדושה בין בזמן </w:t>
      </w:r>
      <w:proofErr w:type="spellStart"/>
      <w:r w:rsidRPr="004470AE">
        <w:rPr>
          <w:color w:val="000000"/>
          <w:sz w:val="24"/>
          <w:szCs w:val="24"/>
          <w:rtl/>
        </w:rPr>
        <w:t>שביהמ"ק</w:t>
      </w:r>
      <w:proofErr w:type="spellEnd"/>
      <w:r w:rsidRPr="004470AE">
        <w:rPr>
          <w:color w:val="000000"/>
          <w:sz w:val="24"/>
          <w:szCs w:val="24"/>
          <w:rtl/>
        </w:rPr>
        <w:t xml:space="preserve"> קים לזמן הזה, אינו תופש מקום כלל מצד הציור הפנימי העליון העצום בשפע רוחניותו, ששם הוא ערך הקטרת, </w:t>
      </w:r>
      <w:proofErr w:type="spellStart"/>
      <w:r w:rsidRPr="004470AE">
        <w:rPr>
          <w:color w:val="000000"/>
          <w:sz w:val="24"/>
          <w:szCs w:val="24"/>
          <w:rtl/>
        </w:rPr>
        <w:t>קטרת</w:t>
      </w:r>
      <w:proofErr w:type="spellEnd"/>
      <w:r w:rsidRPr="004470AE">
        <w:rPr>
          <w:color w:val="000000"/>
          <w:sz w:val="24"/>
          <w:szCs w:val="24"/>
          <w:rtl/>
        </w:rPr>
        <w:t xml:space="preserve"> הסמים. אע"פ שיש הבדל גדול מאד, </w:t>
      </w:r>
      <w:proofErr w:type="spellStart"/>
      <w:r w:rsidRPr="004470AE">
        <w:rPr>
          <w:color w:val="000000"/>
          <w:sz w:val="24"/>
          <w:szCs w:val="24"/>
          <w:rtl/>
        </w:rPr>
        <w:t>ביחש</w:t>
      </w:r>
      <w:proofErr w:type="spellEnd"/>
      <w:r w:rsidRPr="004470AE">
        <w:rPr>
          <w:color w:val="000000"/>
          <w:sz w:val="24"/>
          <w:szCs w:val="24"/>
          <w:rtl/>
        </w:rPr>
        <w:t xml:space="preserve"> לגילוי הכבוד והתגלות הנפלאות, בין זמן </w:t>
      </w:r>
      <w:proofErr w:type="spellStart"/>
      <w:r w:rsidRPr="004470AE">
        <w:rPr>
          <w:color w:val="000000"/>
          <w:sz w:val="24"/>
          <w:szCs w:val="24"/>
          <w:rtl/>
        </w:rPr>
        <w:t>שביהמ"ק</w:t>
      </w:r>
      <w:proofErr w:type="spellEnd"/>
      <w:r w:rsidRPr="004470AE">
        <w:rPr>
          <w:color w:val="000000"/>
          <w:sz w:val="24"/>
          <w:szCs w:val="24"/>
          <w:rtl/>
        </w:rPr>
        <w:t xml:space="preserve"> היה קים לזמן הזה, אבל הערך הפנימי, שהקטרת קשורה בו, הוא עומד </w:t>
      </w:r>
      <w:proofErr w:type="spellStart"/>
      <w:r w:rsidRPr="004470AE">
        <w:rPr>
          <w:color w:val="000000"/>
          <w:sz w:val="24"/>
          <w:szCs w:val="24"/>
          <w:rtl/>
        </w:rPr>
        <w:t>בהשויה</w:t>
      </w:r>
      <w:proofErr w:type="spellEnd"/>
      <w:r w:rsidRPr="004470AE">
        <w:rPr>
          <w:color w:val="000000"/>
          <w:sz w:val="24"/>
          <w:szCs w:val="24"/>
          <w:rtl/>
        </w:rPr>
        <w:t xml:space="preserve"> אחת, ו"כל אדם שיש בו דעה כאילו נבנה </w:t>
      </w:r>
      <w:proofErr w:type="spellStart"/>
      <w:r w:rsidRPr="004470AE">
        <w:rPr>
          <w:color w:val="000000"/>
          <w:sz w:val="24"/>
          <w:szCs w:val="24"/>
          <w:rtl/>
        </w:rPr>
        <w:t>ביהמ"ק</w:t>
      </w:r>
      <w:proofErr w:type="spellEnd"/>
      <w:r w:rsidRPr="004470AE">
        <w:rPr>
          <w:color w:val="000000"/>
          <w:sz w:val="24"/>
          <w:szCs w:val="24"/>
          <w:rtl/>
        </w:rPr>
        <w:t xml:space="preserve"> בימיו" (ברכות ל"ג). מתוך כך אנו </w:t>
      </w:r>
      <w:proofErr w:type="spellStart"/>
      <w:r w:rsidRPr="004470AE">
        <w:rPr>
          <w:color w:val="000000"/>
          <w:sz w:val="24"/>
          <w:szCs w:val="24"/>
          <w:rtl/>
        </w:rPr>
        <w:t>מסימים</w:t>
      </w:r>
      <w:proofErr w:type="spellEnd"/>
      <w:r w:rsidRPr="004470AE">
        <w:rPr>
          <w:color w:val="000000"/>
          <w:sz w:val="24"/>
          <w:szCs w:val="24"/>
          <w:rtl/>
        </w:rPr>
        <w:t xml:space="preserve"> כאן ככתוב בתורתך. להורות את הגדולה והקדושה </w:t>
      </w:r>
      <w:proofErr w:type="spellStart"/>
      <w:r w:rsidRPr="004470AE">
        <w:rPr>
          <w:color w:val="000000"/>
          <w:sz w:val="24"/>
          <w:szCs w:val="24"/>
          <w:rtl/>
        </w:rPr>
        <w:t>המוחלטה</w:t>
      </w:r>
      <w:proofErr w:type="spellEnd"/>
      <w:r w:rsidRPr="004470AE">
        <w:rPr>
          <w:color w:val="000000"/>
          <w:sz w:val="24"/>
          <w:szCs w:val="24"/>
          <w:rtl/>
        </w:rPr>
        <w:t xml:space="preserve"> והגמורה, שישנה באמירת ענין הקטרת בצורה נעלה ורוממה מאד, עד אשר היא ממש פועלת את פעולת הארת קדושתה, כמו עצם ההקטרה ממש בזמן </w:t>
      </w:r>
      <w:proofErr w:type="spellStart"/>
      <w:r w:rsidRPr="004470AE">
        <w:rPr>
          <w:color w:val="000000"/>
          <w:sz w:val="24"/>
          <w:szCs w:val="24"/>
          <w:rtl/>
        </w:rPr>
        <w:t>שביהמ"ק</w:t>
      </w:r>
      <w:proofErr w:type="spellEnd"/>
      <w:r w:rsidRPr="004470AE">
        <w:rPr>
          <w:color w:val="000000"/>
          <w:sz w:val="24"/>
          <w:szCs w:val="24"/>
          <w:rtl/>
        </w:rPr>
        <w:t xml:space="preserve"> היה קים. </w:t>
      </w:r>
    </w:p>
    <w:p w14:paraId="5EC7A3B1" w14:textId="77777777" w:rsidR="00AA1022" w:rsidRPr="004470AE" w:rsidRDefault="00AA1022" w:rsidP="004470AE">
      <w:pPr>
        <w:autoSpaceDE w:val="0"/>
        <w:autoSpaceDN w:val="0"/>
        <w:adjustRightInd w:val="0"/>
        <w:rPr>
          <w:color w:val="000000"/>
          <w:sz w:val="24"/>
          <w:szCs w:val="24"/>
          <w:rtl/>
        </w:rPr>
      </w:pPr>
      <w:r w:rsidRPr="004470AE">
        <w:rPr>
          <w:color w:val="000000"/>
          <w:sz w:val="24"/>
          <w:szCs w:val="24"/>
          <w:rtl/>
        </w:rPr>
        <w:t xml:space="preserve"> </w:t>
      </w:r>
    </w:p>
    <w:p w14:paraId="01BC36AC" w14:textId="77777777" w:rsidR="004470AE" w:rsidRPr="004470AE" w:rsidRDefault="00AA1022" w:rsidP="004470AE">
      <w:pPr>
        <w:autoSpaceDE w:val="0"/>
        <w:autoSpaceDN w:val="0"/>
        <w:adjustRightInd w:val="0"/>
        <w:rPr>
          <w:color w:val="000000"/>
          <w:sz w:val="24"/>
          <w:szCs w:val="24"/>
          <w:rtl/>
        </w:rPr>
      </w:pPr>
      <w:r w:rsidRPr="004470AE">
        <w:rPr>
          <w:b/>
          <w:bCs/>
          <w:color w:val="000000"/>
          <w:sz w:val="24"/>
          <w:szCs w:val="24"/>
          <w:rtl/>
        </w:rPr>
        <w:t>ויאמר ד' אל משה, קח לך סמים נטף ושחלת וחלבנה, סמים, ולבונה זכה, בד בבד יהיה</w:t>
      </w:r>
      <w:r w:rsidRPr="004470AE">
        <w:rPr>
          <w:color w:val="000000"/>
          <w:sz w:val="24"/>
          <w:szCs w:val="24"/>
          <w:rtl/>
        </w:rPr>
        <w:t xml:space="preserve">. למעלת ענין הקטרת וקדושתה הפנימית, נאמר בה רק ויאמר ד' אל משה, ולא נאמר וידבר ד' אל משה </w:t>
      </w:r>
      <w:proofErr w:type="spellStart"/>
      <w:r w:rsidRPr="004470AE">
        <w:rPr>
          <w:color w:val="000000"/>
          <w:sz w:val="24"/>
          <w:szCs w:val="24"/>
          <w:rtl/>
        </w:rPr>
        <w:t>לאמר</w:t>
      </w:r>
      <w:proofErr w:type="spellEnd"/>
      <w:r w:rsidRPr="004470AE">
        <w:rPr>
          <w:color w:val="000000"/>
          <w:sz w:val="24"/>
          <w:szCs w:val="24"/>
          <w:rtl/>
        </w:rPr>
        <w:t xml:space="preserve">, מפני שהסגולה של הקטרת, שהיא פנימית, "דבר שבחשאי" (זבחים פ"ח), לא נתנה להגלות בפנימיותה, ונשאר כל </w:t>
      </w:r>
      <w:proofErr w:type="spellStart"/>
      <w:r w:rsidRPr="004470AE">
        <w:rPr>
          <w:color w:val="000000"/>
          <w:sz w:val="24"/>
          <w:szCs w:val="24"/>
          <w:rtl/>
        </w:rPr>
        <w:t>כח</w:t>
      </w:r>
      <w:proofErr w:type="spellEnd"/>
      <w:r w:rsidRPr="004470AE">
        <w:rPr>
          <w:color w:val="000000"/>
          <w:sz w:val="24"/>
          <w:szCs w:val="24"/>
          <w:rtl/>
        </w:rPr>
        <w:t xml:space="preserve"> המאמר הזה אצל משה, ומתוך כך נאמר כאן לשון אמירה, שמשמעו הוא יותר מופשט מל' דבור, שהוא כבר לשון הנהגה ולשון קשה. </w:t>
      </w:r>
    </w:p>
    <w:p w14:paraId="173AE4EF" w14:textId="77777777" w:rsidR="004470AE" w:rsidRDefault="00AA1022" w:rsidP="004470AE">
      <w:pPr>
        <w:autoSpaceDE w:val="0"/>
        <w:autoSpaceDN w:val="0"/>
        <w:adjustRightInd w:val="0"/>
        <w:rPr>
          <w:color w:val="000000"/>
          <w:sz w:val="24"/>
          <w:szCs w:val="24"/>
          <w:rtl/>
        </w:rPr>
      </w:pPr>
      <w:r w:rsidRPr="004470AE">
        <w:rPr>
          <w:color w:val="000000"/>
          <w:sz w:val="24"/>
          <w:szCs w:val="24"/>
          <w:rtl/>
        </w:rPr>
        <w:t xml:space="preserve">וסגולת הקטרת היא הקשר של הקדושה העליונה </w:t>
      </w:r>
      <w:proofErr w:type="spellStart"/>
      <w:r w:rsidRPr="004470AE">
        <w:rPr>
          <w:color w:val="000000"/>
          <w:sz w:val="24"/>
          <w:szCs w:val="24"/>
          <w:rtl/>
        </w:rPr>
        <w:t>האלהית</w:t>
      </w:r>
      <w:proofErr w:type="spellEnd"/>
      <w:r w:rsidRPr="004470AE">
        <w:rPr>
          <w:color w:val="000000"/>
          <w:sz w:val="24"/>
          <w:szCs w:val="24"/>
          <w:rtl/>
        </w:rPr>
        <w:t xml:space="preserve"> הכללית, שמצדה אי אפשר לפרט שמות נפרדים כ"א </w:t>
      </w:r>
      <w:r w:rsidRPr="004470AE">
        <w:rPr>
          <w:b/>
          <w:bCs/>
          <w:color w:val="000000"/>
          <w:sz w:val="24"/>
          <w:szCs w:val="24"/>
          <w:rtl/>
        </w:rPr>
        <w:t>סמים</w:t>
      </w:r>
      <w:r w:rsidRPr="004470AE">
        <w:rPr>
          <w:color w:val="000000"/>
          <w:sz w:val="24"/>
          <w:szCs w:val="24"/>
          <w:rtl/>
        </w:rPr>
        <w:t xml:space="preserve"> בכללות, מצד עוצם </w:t>
      </w:r>
      <w:proofErr w:type="spellStart"/>
      <w:r w:rsidRPr="004470AE">
        <w:rPr>
          <w:color w:val="000000"/>
          <w:sz w:val="24"/>
          <w:szCs w:val="24"/>
          <w:rtl/>
        </w:rPr>
        <w:t>כח</w:t>
      </w:r>
      <w:proofErr w:type="spellEnd"/>
      <w:r w:rsidRPr="004470AE">
        <w:rPr>
          <w:color w:val="000000"/>
          <w:sz w:val="24"/>
          <w:szCs w:val="24"/>
          <w:rtl/>
        </w:rPr>
        <w:t xml:space="preserve"> הקדושה הפנימית הרוחנית, בתכונתה העומדת למעלה מכל חלוקים. ואפילו הפרטים שמתגלים בה עומדים בתכונה של כללות ושל התאחדות גמורה. </w:t>
      </w:r>
    </w:p>
    <w:p w14:paraId="66691E5E" w14:textId="77777777" w:rsidR="00E540A2" w:rsidRDefault="00AA1022" w:rsidP="004470AE">
      <w:pPr>
        <w:autoSpaceDE w:val="0"/>
        <w:autoSpaceDN w:val="0"/>
        <w:adjustRightInd w:val="0"/>
        <w:rPr>
          <w:color w:val="000000"/>
          <w:sz w:val="24"/>
          <w:szCs w:val="24"/>
          <w:rtl/>
        </w:rPr>
      </w:pPr>
      <w:r w:rsidRPr="004470AE">
        <w:rPr>
          <w:b/>
          <w:bCs/>
          <w:color w:val="000000"/>
          <w:sz w:val="24"/>
          <w:szCs w:val="24"/>
          <w:rtl/>
        </w:rPr>
        <w:t>נטף ושחלת וחלבנה.</w:t>
      </w:r>
      <w:r w:rsidRPr="004470AE">
        <w:rPr>
          <w:color w:val="000000"/>
          <w:sz w:val="24"/>
          <w:szCs w:val="24"/>
          <w:rtl/>
        </w:rPr>
        <w:t xml:space="preserve"> תכלית ההתגלות של הקדש הנעלם הזה, אור הנשמה שהקטרת מרמזת עליו, היא מודיעה שאין שום דבר רע ומכוער במציאות מצד הארת הכלל, וכל מה שנראה מכוער ורע ישוב להתהפך לטוב גמור ולקדש עליון. ע"כ צריכים שני הסמים, שאחר כך הם מתגלים בשמותיהם הפרטיים, להיות מיוחדים לפעולה הכללית של השללת מציאות הרע. וכאשר אנחנו רואים, שיש במציאות איזה ענין של רשע ושל כעור מצד גילויו החצון, יודעים אנחנו, שיש ביסודות הקדושה שתי </w:t>
      </w:r>
      <w:proofErr w:type="spellStart"/>
      <w:r w:rsidRPr="004470AE">
        <w:rPr>
          <w:color w:val="000000"/>
          <w:sz w:val="24"/>
          <w:szCs w:val="24"/>
          <w:rtl/>
        </w:rPr>
        <w:t>מציאיות</w:t>
      </w:r>
      <w:proofErr w:type="spellEnd"/>
      <w:r w:rsidRPr="004470AE">
        <w:rPr>
          <w:color w:val="000000"/>
          <w:sz w:val="24"/>
          <w:szCs w:val="24"/>
          <w:rtl/>
        </w:rPr>
        <w:t xml:space="preserve">, מציאות אחת שמסירה את הרע, מתוך מה שהוא נראה דומה לדבר רע, והשנית היא מה שמעלה את </w:t>
      </w:r>
      <w:proofErr w:type="spellStart"/>
      <w:r w:rsidRPr="004470AE">
        <w:rPr>
          <w:color w:val="000000"/>
          <w:sz w:val="24"/>
          <w:szCs w:val="24"/>
          <w:rtl/>
        </w:rPr>
        <w:t>הענין</w:t>
      </w:r>
      <w:proofErr w:type="spellEnd"/>
      <w:r w:rsidRPr="004470AE">
        <w:rPr>
          <w:color w:val="000000"/>
          <w:sz w:val="24"/>
          <w:szCs w:val="24"/>
          <w:rtl/>
        </w:rPr>
        <w:t xml:space="preserve"> הרע ומהפכו לטובה גמורה. ועל כן נסמכו נטף ושחלת לחלבונה, </w:t>
      </w:r>
      <w:proofErr w:type="spellStart"/>
      <w:r w:rsidRPr="004470AE">
        <w:rPr>
          <w:b/>
          <w:bCs/>
          <w:color w:val="000000"/>
          <w:sz w:val="24"/>
          <w:szCs w:val="24"/>
          <w:rtl/>
        </w:rPr>
        <w:t>החלבונה</w:t>
      </w:r>
      <w:proofErr w:type="spellEnd"/>
      <w:r w:rsidRPr="004470AE">
        <w:rPr>
          <w:color w:val="000000"/>
          <w:sz w:val="24"/>
          <w:szCs w:val="24"/>
          <w:rtl/>
        </w:rPr>
        <w:t xml:space="preserve"> שריחה רע, שנכנסה בסמני הקטרת, להודיע שאין רע מוחלט בעולם. </w:t>
      </w:r>
      <w:proofErr w:type="spellStart"/>
      <w:r w:rsidRPr="004470AE">
        <w:rPr>
          <w:color w:val="000000"/>
          <w:sz w:val="24"/>
          <w:szCs w:val="24"/>
          <w:rtl/>
        </w:rPr>
        <w:t>והחלבנה</w:t>
      </w:r>
      <w:proofErr w:type="spellEnd"/>
      <w:r w:rsidRPr="004470AE">
        <w:rPr>
          <w:color w:val="000000"/>
          <w:sz w:val="24"/>
          <w:szCs w:val="24"/>
          <w:rtl/>
        </w:rPr>
        <w:t xml:space="preserve"> בהתחברה לנטף ושחלת, ודאי </w:t>
      </w:r>
      <w:r w:rsidRPr="004470AE">
        <w:rPr>
          <w:b/>
          <w:bCs/>
          <w:color w:val="000000"/>
          <w:sz w:val="24"/>
          <w:szCs w:val="24"/>
          <w:rtl/>
        </w:rPr>
        <w:t>הנטף</w:t>
      </w:r>
      <w:r w:rsidRPr="004470AE">
        <w:rPr>
          <w:color w:val="000000"/>
          <w:sz w:val="24"/>
          <w:szCs w:val="24"/>
          <w:rtl/>
        </w:rPr>
        <w:t xml:space="preserve">, שהוא הראשון בסגולתו, יש בו תכונה כזאת של </w:t>
      </w:r>
      <w:proofErr w:type="spellStart"/>
      <w:r w:rsidRPr="004470AE">
        <w:rPr>
          <w:color w:val="000000"/>
          <w:sz w:val="24"/>
          <w:szCs w:val="24"/>
          <w:rtl/>
        </w:rPr>
        <w:t>סלוק</w:t>
      </w:r>
      <w:proofErr w:type="spellEnd"/>
      <w:r w:rsidRPr="004470AE">
        <w:rPr>
          <w:color w:val="000000"/>
          <w:sz w:val="24"/>
          <w:szCs w:val="24"/>
          <w:rtl/>
        </w:rPr>
        <w:t xml:space="preserve"> הרע והכעור מהדבר הרע, ומסיר </w:t>
      </w:r>
      <w:proofErr w:type="spellStart"/>
      <w:r w:rsidRPr="004470AE">
        <w:rPr>
          <w:color w:val="000000"/>
          <w:sz w:val="24"/>
          <w:szCs w:val="24"/>
          <w:rtl/>
        </w:rPr>
        <w:t>בכח</w:t>
      </w:r>
      <w:proofErr w:type="spellEnd"/>
      <w:r w:rsidRPr="004470AE">
        <w:rPr>
          <w:color w:val="000000"/>
          <w:sz w:val="24"/>
          <w:szCs w:val="24"/>
          <w:rtl/>
        </w:rPr>
        <w:t xml:space="preserve"> זה את הריח הרע של </w:t>
      </w:r>
      <w:proofErr w:type="spellStart"/>
      <w:r w:rsidRPr="004470AE">
        <w:rPr>
          <w:color w:val="000000"/>
          <w:sz w:val="24"/>
          <w:szCs w:val="24"/>
          <w:rtl/>
        </w:rPr>
        <w:t>החלבנה</w:t>
      </w:r>
      <w:proofErr w:type="spellEnd"/>
      <w:r w:rsidRPr="004470AE">
        <w:rPr>
          <w:color w:val="000000"/>
          <w:sz w:val="24"/>
          <w:szCs w:val="24"/>
          <w:rtl/>
        </w:rPr>
        <w:t xml:space="preserve">, אבל לא די </w:t>
      </w:r>
      <w:proofErr w:type="spellStart"/>
      <w:r w:rsidRPr="004470AE">
        <w:rPr>
          <w:color w:val="000000"/>
          <w:sz w:val="24"/>
          <w:szCs w:val="24"/>
          <w:rtl/>
        </w:rPr>
        <w:t>בסלוק</w:t>
      </w:r>
      <w:proofErr w:type="spellEnd"/>
      <w:r w:rsidRPr="004470AE">
        <w:rPr>
          <w:color w:val="000000"/>
          <w:sz w:val="24"/>
          <w:szCs w:val="24"/>
          <w:rtl/>
        </w:rPr>
        <w:t xml:space="preserve"> של הריח הרע עד כדי להיות נמנה בסמני הקטרת, אלא שיש  עוד </w:t>
      </w:r>
      <w:proofErr w:type="spellStart"/>
      <w:r w:rsidRPr="004470AE">
        <w:rPr>
          <w:color w:val="000000"/>
          <w:sz w:val="24"/>
          <w:szCs w:val="24"/>
          <w:rtl/>
        </w:rPr>
        <w:t>כח</w:t>
      </w:r>
      <w:proofErr w:type="spellEnd"/>
      <w:r w:rsidRPr="004470AE">
        <w:rPr>
          <w:color w:val="000000"/>
          <w:sz w:val="24"/>
          <w:szCs w:val="24"/>
          <w:rtl/>
        </w:rPr>
        <w:t xml:space="preserve"> המהפך את כל הרע לטובה, וזאת היא </w:t>
      </w:r>
      <w:proofErr w:type="spellStart"/>
      <w:r w:rsidRPr="004470AE">
        <w:rPr>
          <w:color w:val="000000"/>
          <w:sz w:val="24"/>
          <w:szCs w:val="24"/>
          <w:rtl/>
        </w:rPr>
        <w:t>בודאי</w:t>
      </w:r>
      <w:proofErr w:type="spellEnd"/>
      <w:r w:rsidRPr="004470AE">
        <w:rPr>
          <w:color w:val="000000"/>
          <w:sz w:val="24"/>
          <w:szCs w:val="24"/>
          <w:rtl/>
        </w:rPr>
        <w:t xml:space="preserve"> סגולת </w:t>
      </w:r>
      <w:r w:rsidRPr="00E540A2">
        <w:rPr>
          <w:b/>
          <w:bCs/>
          <w:color w:val="000000"/>
          <w:sz w:val="24"/>
          <w:szCs w:val="24"/>
          <w:rtl/>
        </w:rPr>
        <w:t>השחלת</w:t>
      </w:r>
      <w:r w:rsidRPr="004470AE">
        <w:rPr>
          <w:color w:val="000000"/>
          <w:sz w:val="24"/>
          <w:szCs w:val="24"/>
          <w:rtl/>
        </w:rPr>
        <w:t xml:space="preserve">. נטף ושחלת וחלבנה. </w:t>
      </w:r>
    </w:p>
    <w:p w14:paraId="3ACE979B" w14:textId="4F6B675C" w:rsidR="00AA1022" w:rsidRPr="004470AE" w:rsidRDefault="00AA1022" w:rsidP="004470AE">
      <w:pPr>
        <w:autoSpaceDE w:val="0"/>
        <w:autoSpaceDN w:val="0"/>
        <w:adjustRightInd w:val="0"/>
        <w:rPr>
          <w:color w:val="000000"/>
          <w:sz w:val="24"/>
          <w:szCs w:val="24"/>
          <w:rtl/>
        </w:rPr>
      </w:pPr>
      <w:r w:rsidRPr="004470AE">
        <w:rPr>
          <w:color w:val="000000"/>
          <w:sz w:val="24"/>
          <w:szCs w:val="24"/>
          <w:rtl/>
        </w:rPr>
        <w:t xml:space="preserve">ואחרי ששלשת </w:t>
      </w:r>
      <w:proofErr w:type="spellStart"/>
      <w:r w:rsidRPr="004470AE">
        <w:rPr>
          <w:color w:val="000000"/>
          <w:sz w:val="24"/>
          <w:szCs w:val="24"/>
          <w:rtl/>
        </w:rPr>
        <w:t>הכחות</w:t>
      </w:r>
      <w:proofErr w:type="spellEnd"/>
      <w:r w:rsidRPr="004470AE">
        <w:rPr>
          <w:color w:val="000000"/>
          <w:sz w:val="24"/>
          <w:szCs w:val="24"/>
          <w:rtl/>
        </w:rPr>
        <w:t xml:space="preserve"> הללו, הנובעים מתוך הריח הטוב הכללי, של הנשמה הכללית העליונה, מגלים את כחם בפרטיות, הם מתאחדים למושג אחד, כאילו לא היו כלל מתחלקים לפרטים. על כן חוזר עוד הפעם השם הכללי </w:t>
      </w:r>
      <w:r w:rsidRPr="00E540A2">
        <w:rPr>
          <w:b/>
          <w:bCs/>
          <w:color w:val="000000"/>
          <w:sz w:val="24"/>
          <w:szCs w:val="24"/>
          <w:rtl/>
        </w:rPr>
        <w:t>סמים</w:t>
      </w:r>
      <w:r w:rsidRPr="004470AE">
        <w:rPr>
          <w:color w:val="000000"/>
          <w:sz w:val="24"/>
          <w:szCs w:val="24"/>
          <w:rtl/>
        </w:rPr>
        <w:t xml:space="preserve">. ומתוך </w:t>
      </w:r>
      <w:proofErr w:type="spellStart"/>
      <w:r w:rsidRPr="004470AE">
        <w:rPr>
          <w:color w:val="000000"/>
          <w:sz w:val="24"/>
          <w:szCs w:val="24"/>
          <w:rtl/>
        </w:rPr>
        <w:t>שהכל</w:t>
      </w:r>
      <w:proofErr w:type="spellEnd"/>
      <w:r w:rsidRPr="004470AE">
        <w:rPr>
          <w:color w:val="000000"/>
          <w:sz w:val="24"/>
          <w:szCs w:val="24"/>
          <w:rtl/>
        </w:rPr>
        <w:t xml:space="preserve"> צריך להגיע עד התחום המעשי, שהוא משונה בזה מהצד האצילי המופשט, שהצד האצילי עומד הוא לעולם </w:t>
      </w:r>
      <w:proofErr w:type="spellStart"/>
      <w:r w:rsidRPr="004470AE">
        <w:rPr>
          <w:color w:val="000000"/>
          <w:sz w:val="24"/>
          <w:szCs w:val="24"/>
          <w:rtl/>
        </w:rPr>
        <w:t>בטהרתו</w:t>
      </w:r>
      <w:proofErr w:type="spellEnd"/>
      <w:r w:rsidRPr="004470AE">
        <w:rPr>
          <w:color w:val="000000"/>
          <w:sz w:val="24"/>
          <w:szCs w:val="24"/>
          <w:rtl/>
        </w:rPr>
        <w:t xml:space="preserve"> </w:t>
      </w:r>
      <w:proofErr w:type="spellStart"/>
      <w:r w:rsidRPr="004470AE">
        <w:rPr>
          <w:color w:val="000000"/>
          <w:sz w:val="24"/>
          <w:szCs w:val="24"/>
          <w:rtl/>
        </w:rPr>
        <w:t>וזכוכו</w:t>
      </w:r>
      <w:proofErr w:type="spellEnd"/>
      <w:r w:rsidRPr="004470AE">
        <w:rPr>
          <w:color w:val="000000"/>
          <w:sz w:val="24"/>
          <w:szCs w:val="24"/>
          <w:rtl/>
        </w:rPr>
        <w:t xml:space="preserve">, ואין צורך להתנות בו ענין הזכות, מה שא"כ במה שמתקרב </w:t>
      </w:r>
      <w:proofErr w:type="spellStart"/>
      <w:r w:rsidRPr="004470AE">
        <w:rPr>
          <w:color w:val="000000"/>
          <w:sz w:val="24"/>
          <w:szCs w:val="24"/>
          <w:rtl/>
        </w:rPr>
        <w:t>לגבולים</w:t>
      </w:r>
      <w:proofErr w:type="spellEnd"/>
      <w:r w:rsidRPr="004470AE">
        <w:rPr>
          <w:color w:val="000000"/>
          <w:sz w:val="24"/>
          <w:szCs w:val="24"/>
          <w:rtl/>
        </w:rPr>
        <w:t xml:space="preserve">, למעשים </w:t>
      </w:r>
      <w:proofErr w:type="spellStart"/>
      <w:r w:rsidRPr="004470AE">
        <w:rPr>
          <w:color w:val="000000"/>
          <w:sz w:val="24"/>
          <w:szCs w:val="24"/>
          <w:rtl/>
        </w:rPr>
        <w:t>וחמריות</w:t>
      </w:r>
      <w:proofErr w:type="spellEnd"/>
      <w:r w:rsidRPr="004470AE">
        <w:rPr>
          <w:color w:val="000000"/>
          <w:sz w:val="24"/>
          <w:szCs w:val="24"/>
          <w:rtl/>
        </w:rPr>
        <w:t xml:space="preserve">, שיש שם דברים שאינם זכים, צריכים לפרט שבקדושת הקטרת יכנס רק מה שהוא זך. וזהו הרמז של </w:t>
      </w:r>
      <w:r w:rsidRPr="00E540A2">
        <w:rPr>
          <w:b/>
          <w:bCs/>
          <w:color w:val="000000"/>
          <w:sz w:val="24"/>
          <w:szCs w:val="24"/>
          <w:rtl/>
        </w:rPr>
        <w:t>לבונה זכה</w:t>
      </w:r>
      <w:r w:rsidRPr="004470AE">
        <w:rPr>
          <w:color w:val="000000"/>
          <w:sz w:val="24"/>
          <w:szCs w:val="24"/>
          <w:rtl/>
        </w:rPr>
        <w:t xml:space="preserve">. והמשקל הוא </w:t>
      </w:r>
      <w:proofErr w:type="spellStart"/>
      <w:r w:rsidRPr="004470AE">
        <w:rPr>
          <w:color w:val="000000"/>
          <w:sz w:val="24"/>
          <w:szCs w:val="24"/>
          <w:rtl/>
        </w:rPr>
        <w:t>שוה</w:t>
      </w:r>
      <w:proofErr w:type="spellEnd"/>
      <w:r w:rsidRPr="004470AE">
        <w:rPr>
          <w:color w:val="000000"/>
          <w:sz w:val="24"/>
          <w:szCs w:val="24"/>
          <w:rtl/>
        </w:rPr>
        <w:t xml:space="preserve"> באלו שלשת </w:t>
      </w:r>
      <w:proofErr w:type="spellStart"/>
      <w:r w:rsidRPr="004470AE">
        <w:rPr>
          <w:color w:val="000000"/>
          <w:sz w:val="24"/>
          <w:szCs w:val="24"/>
          <w:rtl/>
        </w:rPr>
        <w:t>הכחות</w:t>
      </w:r>
      <w:proofErr w:type="spellEnd"/>
      <w:r w:rsidRPr="004470AE">
        <w:rPr>
          <w:color w:val="000000"/>
          <w:sz w:val="24"/>
          <w:szCs w:val="24"/>
          <w:rtl/>
        </w:rPr>
        <w:t xml:space="preserve"> וכללותם </w:t>
      </w:r>
      <w:proofErr w:type="spellStart"/>
      <w:r w:rsidRPr="004470AE">
        <w:rPr>
          <w:color w:val="000000"/>
          <w:sz w:val="24"/>
          <w:szCs w:val="24"/>
          <w:rtl/>
        </w:rPr>
        <w:t>בההופעה</w:t>
      </w:r>
      <w:proofErr w:type="spellEnd"/>
      <w:r w:rsidRPr="004470AE">
        <w:rPr>
          <w:color w:val="000000"/>
          <w:sz w:val="24"/>
          <w:szCs w:val="24"/>
          <w:rtl/>
        </w:rPr>
        <w:t xml:space="preserve"> המעשית, </w:t>
      </w:r>
      <w:proofErr w:type="spellStart"/>
      <w:r w:rsidRPr="004470AE">
        <w:rPr>
          <w:color w:val="000000"/>
          <w:sz w:val="24"/>
          <w:szCs w:val="24"/>
          <w:rtl/>
        </w:rPr>
        <w:t>הכח</w:t>
      </w:r>
      <w:proofErr w:type="spellEnd"/>
      <w:r w:rsidRPr="004470AE">
        <w:rPr>
          <w:color w:val="000000"/>
          <w:sz w:val="24"/>
          <w:szCs w:val="24"/>
          <w:rtl/>
        </w:rPr>
        <w:t xml:space="preserve"> השולל את הרע </w:t>
      </w:r>
      <w:proofErr w:type="spellStart"/>
      <w:r w:rsidRPr="004470AE">
        <w:rPr>
          <w:color w:val="000000"/>
          <w:sz w:val="24"/>
          <w:szCs w:val="24"/>
          <w:rtl/>
        </w:rPr>
        <w:t>והכח</w:t>
      </w:r>
      <w:proofErr w:type="spellEnd"/>
      <w:r w:rsidRPr="004470AE">
        <w:rPr>
          <w:color w:val="000000"/>
          <w:sz w:val="24"/>
          <w:szCs w:val="24"/>
          <w:rtl/>
        </w:rPr>
        <w:t xml:space="preserve"> המהפך אותו לטובה ולהתעלות, ועצם </w:t>
      </w:r>
      <w:proofErr w:type="spellStart"/>
      <w:r w:rsidRPr="004470AE">
        <w:rPr>
          <w:color w:val="000000"/>
          <w:sz w:val="24"/>
          <w:szCs w:val="24"/>
          <w:rtl/>
        </w:rPr>
        <w:t>הכח</w:t>
      </w:r>
      <w:proofErr w:type="spellEnd"/>
      <w:r w:rsidRPr="004470AE">
        <w:rPr>
          <w:color w:val="000000"/>
          <w:sz w:val="24"/>
          <w:szCs w:val="24"/>
          <w:rtl/>
        </w:rPr>
        <w:t xml:space="preserve"> שהרע מתגלה בו, כדי שיצאו אלה המפעלים לפעל הטוב הגמור, הם כולם </w:t>
      </w:r>
      <w:proofErr w:type="spellStart"/>
      <w:r w:rsidRPr="004470AE">
        <w:rPr>
          <w:color w:val="000000"/>
          <w:sz w:val="24"/>
          <w:szCs w:val="24"/>
          <w:rtl/>
        </w:rPr>
        <w:t>שוים</w:t>
      </w:r>
      <w:proofErr w:type="spellEnd"/>
      <w:r w:rsidRPr="004470AE">
        <w:rPr>
          <w:color w:val="000000"/>
          <w:sz w:val="24"/>
          <w:szCs w:val="24"/>
          <w:rtl/>
        </w:rPr>
        <w:t xml:space="preserve"> בערכם, ומשקלם צריך להיות </w:t>
      </w:r>
      <w:proofErr w:type="spellStart"/>
      <w:r w:rsidRPr="004470AE">
        <w:rPr>
          <w:color w:val="000000"/>
          <w:sz w:val="24"/>
          <w:szCs w:val="24"/>
          <w:rtl/>
        </w:rPr>
        <w:t>שוה</w:t>
      </w:r>
      <w:proofErr w:type="spellEnd"/>
      <w:r w:rsidRPr="004470AE">
        <w:rPr>
          <w:color w:val="000000"/>
          <w:sz w:val="24"/>
          <w:szCs w:val="24"/>
          <w:rtl/>
        </w:rPr>
        <w:t xml:space="preserve">, </w:t>
      </w:r>
      <w:r w:rsidRPr="00E540A2">
        <w:rPr>
          <w:b/>
          <w:bCs/>
          <w:color w:val="000000"/>
          <w:sz w:val="24"/>
          <w:szCs w:val="24"/>
          <w:rtl/>
        </w:rPr>
        <w:t>בד בבד יהיה</w:t>
      </w:r>
      <w:r w:rsidRPr="004470AE">
        <w:rPr>
          <w:color w:val="000000"/>
          <w:sz w:val="24"/>
          <w:szCs w:val="24"/>
          <w:rtl/>
        </w:rPr>
        <w:t xml:space="preserve">. </w:t>
      </w:r>
    </w:p>
    <w:p w14:paraId="229AEA21" w14:textId="77777777" w:rsidR="00AA1022" w:rsidRPr="004470AE" w:rsidRDefault="00AA1022" w:rsidP="004470AE">
      <w:pPr>
        <w:autoSpaceDE w:val="0"/>
        <w:autoSpaceDN w:val="0"/>
        <w:adjustRightInd w:val="0"/>
        <w:rPr>
          <w:b/>
          <w:bCs/>
          <w:color w:val="000000"/>
          <w:sz w:val="24"/>
          <w:szCs w:val="24"/>
          <w:rtl/>
        </w:rPr>
      </w:pPr>
      <w:r w:rsidRPr="004470AE">
        <w:rPr>
          <w:color w:val="000000"/>
          <w:sz w:val="24"/>
          <w:szCs w:val="24"/>
          <w:rtl/>
        </w:rPr>
        <w:t xml:space="preserve"> </w:t>
      </w:r>
    </w:p>
    <w:p w14:paraId="2C14BF25" w14:textId="77777777" w:rsidR="00AA1022" w:rsidRPr="00AF43CA" w:rsidRDefault="00AA1022" w:rsidP="00AF43CA">
      <w:pPr>
        <w:autoSpaceDE w:val="0"/>
        <w:autoSpaceDN w:val="0"/>
        <w:adjustRightInd w:val="0"/>
        <w:rPr>
          <w:color w:val="000000"/>
          <w:sz w:val="24"/>
          <w:szCs w:val="24"/>
          <w:rtl/>
        </w:rPr>
      </w:pPr>
      <w:r w:rsidRPr="00AF43CA">
        <w:rPr>
          <w:b/>
          <w:bCs/>
          <w:color w:val="000000"/>
          <w:sz w:val="24"/>
          <w:szCs w:val="24"/>
          <w:rtl/>
        </w:rPr>
        <w:t xml:space="preserve">ועשית אותה </w:t>
      </w:r>
      <w:proofErr w:type="spellStart"/>
      <w:r w:rsidRPr="00AF43CA">
        <w:rPr>
          <w:b/>
          <w:bCs/>
          <w:color w:val="000000"/>
          <w:sz w:val="24"/>
          <w:szCs w:val="24"/>
          <w:rtl/>
        </w:rPr>
        <w:t>קטרת</w:t>
      </w:r>
      <w:proofErr w:type="spellEnd"/>
      <w:r w:rsidRPr="00AF43CA">
        <w:rPr>
          <w:b/>
          <w:bCs/>
          <w:color w:val="000000"/>
          <w:sz w:val="24"/>
          <w:szCs w:val="24"/>
          <w:rtl/>
        </w:rPr>
        <w:t xml:space="preserve"> רקח מעשה רוקח.</w:t>
      </w:r>
      <w:r w:rsidRPr="00AF43CA">
        <w:rPr>
          <w:color w:val="000000"/>
          <w:sz w:val="24"/>
          <w:szCs w:val="24"/>
          <w:rtl/>
        </w:rPr>
        <w:t xml:space="preserve"> המגמה העליונה של הקטרת היא להופיע בעולם, באדם, באומה, באנושיות, בחיים, </w:t>
      </w:r>
      <w:proofErr w:type="spellStart"/>
      <w:r w:rsidRPr="00AF43CA">
        <w:rPr>
          <w:color w:val="000000"/>
          <w:sz w:val="24"/>
          <w:szCs w:val="24"/>
          <w:rtl/>
        </w:rPr>
        <w:t>ובהויה</w:t>
      </w:r>
      <w:proofErr w:type="spellEnd"/>
      <w:r w:rsidRPr="00AF43CA">
        <w:rPr>
          <w:color w:val="000000"/>
          <w:sz w:val="24"/>
          <w:szCs w:val="24"/>
          <w:rtl/>
        </w:rPr>
        <w:t xml:space="preserve"> בכלל, את האור העליון של הרוחניות הקדושה האצילית, אשר לא יגורה רע, וכל מה שמתפשט ונראה כמו דבר רע וכעור, בחיים ובפעל, איננו כ"א לבוש חצוני של הדבר הטוב. כי אי אפשר להיות כלל שום הויה עצמית כ"א טהור וקדוש, טוב בתכלית הזהר, כי הלא </w:t>
      </w:r>
      <w:proofErr w:type="spellStart"/>
      <w:r w:rsidRPr="00AF43CA">
        <w:rPr>
          <w:color w:val="000000"/>
          <w:sz w:val="24"/>
          <w:szCs w:val="24"/>
          <w:rtl/>
        </w:rPr>
        <w:t>הכל</w:t>
      </w:r>
      <w:proofErr w:type="spellEnd"/>
      <w:r w:rsidRPr="00AF43CA">
        <w:rPr>
          <w:color w:val="000000"/>
          <w:sz w:val="24"/>
          <w:szCs w:val="24"/>
          <w:rtl/>
        </w:rPr>
        <w:t xml:space="preserve"> ממקור העליון, ממקור הטוב והמיטיב ב"ה, יצאו ויוצאים. אבל מאחר שלבושים רעים ישנם, צריכה העבודה הקדושה הזאת, מלאה חכמת </w:t>
      </w:r>
      <w:proofErr w:type="spellStart"/>
      <w:r w:rsidRPr="00AF43CA">
        <w:rPr>
          <w:color w:val="000000"/>
          <w:sz w:val="24"/>
          <w:szCs w:val="24"/>
          <w:rtl/>
        </w:rPr>
        <w:t>אלהים</w:t>
      </w:r>
      <w:proofErr w:type="spellEnd"/>
      <w:r w:rsidRPr="00AF43CA">
        <w:rPr>
          <w:color w:val="000000"/>
          <w:sz w:val="24"/>
          <w:szCs w:val="24"/>
          <w:rtl/>
        </w:rPr>
        <w:t xml:space="preserve">, אומנות קדושה. ועשית אותה </w:t>
      </w:r>
      <w:proofErr w:type="spellStart"/>
      <w:r w:rsidRPr="00AF43CA">
        <w:rPr>
          <w:color w:val="000000"/>
          <w:sz w:val="24"/>
          <w:szCs w:val="24"/>
          <w:rtl/>
        </w:rPr>
        <w:t>קטרת</w:t>
      </w:r>
      <w:proofErr w:type="spellEnd"/>
      <w:r w:rsidRPr="00AF43CA">
        <w:rPr>
          <w:color w:val="000000"/>
          <w:sz w:val="24"/>
          <w:szCs w:val="24"/>
          <w:rtl/>
        </w:rPr>
        <w:t xml:space="preserve"> רקח, לא במקרה, ולא בדמיון, ולא בשכל אנושי מוגבל, אפשר לבא עד הגבול הקדוש הזה של החזרת כל הרע לטובה גמורה כ"א באמונה גדולה ובאומנות קדושה רבה באים לעבוד את העבודה הקדושה הנוראה והטהורה הזאת, שאינה נעשית כ"א ע"פ יחידי הבחירים שבגדולי הדורות </w:t>
      </w:r>
      <w:proofErr w:type="spellStart"/>
      <w:r w:rsidRPr="00AF43CA">
        <w:rPr>
          <w:color w:val="000000"/>
          <w:sz w:val="24"/>
          <w:szCs w:val="24"/>
          <w:rtl/>
        </w:rPr>
        <w:t>וקדושיהם</w:t>
      </w:r>
      <w:proofErr w:type="spellEnd"/>
      <w:r w:rsidRPr="00AF43CA">
        <w:rPr>
          <w:color w:val="000000"/>
          <w:sz w:val="24"/>
          <w:szCs w:val="24"/>
          <w:rtl/>
        </w:rPr>
        <w:t xml:space="preserve">. </w:t>
      </w:r>
      <w:proofErr w:type="spellStart"/>
      <w:r w:rsidRPr="00AF43CA">
        <w:rPr>
          <w:b/>
          <w:bCs/>
          <w:color w:val="000000"/>
          <w:sz w:val="24"/>
          <w:szCs w:val="24"/>
          <w:rtl/>
        </w:rPr>
        <w:t>קטרת</w:t>
      </w:r>
      <w:proofErr w:type="spellEnd"/>
      <w:r w:rsidRPr="00AF43CA">
        <w:rPr>
          <w:b/>
          <w:bCs/>
          <w:color w:val="000000"/>
          <w:sz w:val="24"/>
          <w:szCs w:val="24"/>
          <w:rtl/>
        </w:rPr>
        <w:t xml:space="preserve"> רקח, מעשה רוקח,</w:t>
      </w:r>
      <w:r w:rsidRPr="00AF43CA">
        <w:rPr>
          <w:color w:val="000000"/>
          <w:sz w:val="24"/>
          <w:szCs w:val="24"/>
          <w:rtl/>
        </w:rPr>
        <w:t xml:space="preserve"> אנשים אשר </w:t>
      </w:r>
      <w:proofErr w:type="spellStart"/>
      <w:r w:rsidRPr="00AF43CA">
        <w:rPr>
          <w:color w:val="000000"/>
          <w:sz w:val="24"/>
          <w:szCs w:val="24"/>
          <w:rtl/>
        </w:rPr>
        <w:t>כח</w:t>
      </w:r>
      <w:proofErr w:type="spellEnd"/>
      <w:r w:rsidRPr="00AF43CA">
        <w:rPr>
          <w:color w:val="000000"/>
          <w:sz w:val="24"/>
          <w:szCs w:val="24"/>
          <w:rtl/>
        </w:rPr>
        <w:t xml:space="preserve"> בהם לעמוד בהיכל מלכו של עולם, ויודעים את עומק מלאכת שמים זאת, </w:t>
      </w:r>
      <w:proofErr w:type="spellStart"/>
      <w:r w:rsidRPr="00AF43CA">
        <w:rPr>
          <w:color w:val="000000"/>
          <w:sz w:val="24"/>
          <w:szCs w:val="24"/>
          <w:rtl/>
        </w:rPr>
        <w:t>למהפכא</w:t>
      </w:r>
      <w:proofErr w:type="spellEnd"/>
      <w:r w:rsidRPr="00AF43CA">
        <w:rPr>
          <w:color w:val="000000"/>
          <w:sz w:val="24"/>
          <w:szCs w:val="24"/>
          <w:rtl/>
        </w:rPr>
        <w:t xml:space="preserve"> מרירו </w:t>
      </w:r>
      <w:proofErr w:type="spellStart"/>
      <w:r w:rsidRPr="00AF43CA">
        <w:rPr>
          <w:color w:val="000000"/>
          <w:sz w:val="24"/>
          <w:szCs w:val="24"/>
          <w:rtl/>
        </w:rPr>
        <w:t>למתיקו</w:t>
      </w:r>
      <w:proofErr w:type="spellEnd"/>
      <w:r w:rsidRPr="00AF43CA">
        <w:rPr>
          <w:color w:val="000000"/>
          <w:sz w:val="24"/>
          <w:szCs w:val="24"/>
          <w:rtl/>
        </w:rPr>
        <w:t xml:space="preserve"> </w:t>
      </w:r>
      <w:proofErr w:type="spellStart"/>
      <w:r w:rsidRPr="00AF43CA">
        <w:rPr>
          <w:color w:val="000000"/>
          <w:sz w:val="24"/>
          <w:szCs w:val="24"/>
          <w:rtl/>
        </w:rPr>
        <w:t>וחשוכא</w:t>
      </w:r>
      <w:proofErr w:type="spellEnd"/>
      <w:r w:rsidRPr="00AF43CA">
        <w:rPr>
          <w:color w:val="000000"/>
          <w:sz w:val="24"/>
          <w:szCs w:val="24"/>
          <w:rtl/>
        </w:rPr>
        <w:t xml:space="preserve"> </w:t>
      </w:r>
      <w:proofErr w:type="spellStart"/>
      <w:r w:rsidRPr="00AF43CA">
        <w:rPr>
          <w:color w:val="000000"/>
          <w:sz w:val="24"/>
          <w:szCs w:val="24"/>
          <w:rtl/>
        </w:rPr>
        <w:t>לנהורא</w:t>
      </w:r>
      <w:proofErr w:type="spellEnd"/>
      <w:r w:rsidRPr="00AF43CA">
        <w:rPr>
          <w:color w:val="000000"/>
          <w:sz w:val="24"/>
          <w:szCs w:val="24"/>
          <w:rtl/>
        </w:rPr>
        <w:t xml:space="preserve">. </w:t>
      </w:r>
    </w:p>
    <w:p w14:paraId="32F5A909" w14:textId="77777777" w:rsidR="00AA1022" w:rsidRPr="00AF43CA" w:rsidRDefault="00AA1022" w:rsidP="00AF43CA">
      <w:pPr>
        <w:autoSpaceDE w:val="0"/>
        <w:autoSpaceDN w:val="0"/>
        <w:adjustRightInd w:val="0"/>
        <w:rPr>
          <w:color w:val="000000"/>
          <w:sz w:val="24"/>
          <w:szCs w:val="24"/>
          <w:rtl/>
        </w:rPr>
      </w:pPr>
      <w:r w:rsidRPr="00AF43CA">
        <w:rPr>
          <w:color w:val="000000"/>
          <w:sz w:val="24"/>
          <w:szCs w:val="24"/>
          <w:rtl/>
        </w:rPr>
        <w:t xml:space="preserve"> </w:t>
      </w:r>
    </w:p>
    <w:p w14:paraId="04FAF612" w14:textId="52467C3B" w:rsidR="00AA1022" w:rsidRPr="00FC0DD1" w:rsidRDefault="00AA1022" w:rsidP="00FC0DD1">
      <w:pPr>
        <w:autoSpaceDE w:val="0"/>
        <w:autoSpaceDN w:val="0"/>
        <w:adjustRightInd w:val="0"/>
        <w:rPr>
          <w:color w:val="000000"/>
          <w:sz w:val="24"/>
          <w:szCs w:val="24"/>
          <w:rtl/>
        </w:rPr>
      </w:pPr>
      <w:r w:rsidRPr="00FC0DD1">
        <w:rPr>
          <w:b/>
          <w:bCs/>
          <w:color w:val="000000"/>
          <w:sz w:val="24"/>
          <w:szCs w:val="24"/>
          <w:rtl/>
        </w:rPr>
        <w:t>ממולח, טהור קדש</w:t>
      </w:r>
      <w:r w:rsidRPr="00FC0DD1">
        <w:rPr>
          <w:color w:val="000000"/>
          <w:sz w:val="24"/>
          <w:szCs w:val="24"/>
          <w:rtl/>
        </w:rPr>
        <w:t xml:space="preserve">. שלש הנה ההכנות, המכשירות לתעופה עליונה זו של השבת כל </w:t>
      </w:r>
      <w:proofErr w:type="spellStart"/>
      <w:r w:rsidRPr="00FC0DD1">
        <w:rPr>
          <w:color w:val="000000"/>
          <w:sz w:val="24"/>
          <w:szCs w:val="24"/>
          <w:rtl/>
        </w:rPr>
        <w:t>הנדח</w:t>
      </w:r>
      <w:proofErr w:type="spellEnd"/>
      <w:r w:rsidRPr="00FC0DD1">
        <w:rPr>
          <w:color w:val="000000"/>
          <w:sz w:val="24"/>
          <w:szCs w:val="24"/>
          <w:rtl/>
        </w:rPr>
        <w:t xml:space="preserve">, של החזרת כל הכעור לרום התפארת, את כל הרע לטוב הגמור והעליון. האחת היא המיזוג והעירוב העמוק. כשהנטיות יורדות ומתחלקות, ע"פ תכונת הגבורה המפרדת ומפזרת, אז נקודות הרע שבנטיות, אע"פ שמקורן הוא עליון וקדוש מאד, אבל בירידתן הלא </w:t>
      </w:r>
      <w:proofErr w:type="spellStart"/>
      <w:r w:rsidRPr="00FC0DD1">
        <w:rPr>
          <w:color w:val="000000"/>
          <w:sz w:val="24"/>
          <w:szCs w:val="24"/>
          <w:rtl/>
        </w:rPr>
        <w:t>נתאחזו</w:t>
      </w:r>
      <w:proofErr w:type="spellEnd"/>
      <w:r w:rsidRPr="00FC0DD1">
        <w:rPr>
          <w:color w:val="000000"/>
          <w:sz w:val="24"/>
          <w:szCs w:val="24"/>
          <w:rtl/>
        </w:rPr>
        <w:t xml:space="preserve"> בתכונה של זיהום, ואי אפשר להן להתעלות </w:t>
      </w:r>
      <w:proofErr w:type="spellStart"/>
      <w:r w:rsidRPr="00FC0DD1">
        <w:rPr>
          <w:color w:val="000000"/>
          <w:sz w:val="24"/>
          <w:szCs w:val="24"/>
          <w:rtl/>
        </w:rPr>
        <w:t>בטהרת</w:t>
      </w:r>
      <w:proofErr w:type="spellEnd"/>
      <w:r w:rsidRPr="00FC0DD1">
        <w:rPr>
          <w:color w:val="000000"/>
          <w:sz w:val="24"/>
          <w:szCs w:val="24"/>
          <w:rtl/>
        </w:rPr>
        <w:t xml:space="preserve"> מקורן כ"א ע"י העירוב והמיזוג הגמור עד לכדי ההתבוללות הגמורה והמוחלטת בעומק הטוב, </w:t>
      </w:r>
      <w:proofErr w:type="spellStart"/>
      <w:r w:rsidRPr="00FC0DD1">
        <w:rPr>
          <w:color w:val="000000"/>
          <w:sz w:val="24"/>
          <w:szCs w:val="24"/>
          <w:rtl/>
        </w:rPr>
        <w:t>בכחות</w:t>
      </w:r>
      <w:proofErr w:type="spellEnd"/>
      <w:r w:rsidRPr="00FC0DD1">
        <w:rPr>
          <w:color w:val="000000"/>
          <w:sz w:val="24"/>
          <w:szCs w:val="24"/>
          <w:rtl/>
        </w:rPr>
        <w:t xml:space="preserve"> המסירים את הזוהם מיסודו, והמהפכים אותו לפארה של הקדושה העליונה ברום גבהה, </w:t>
      </w:r>
      <w:r w:rsidRPr="00FC0DD1">
        <w:rPr>
          <w:b/>
          <w:bCs/>
          <w:color w:val="000000"/>
          <w:sz w:val="24"/>
          <w:szCs w:val="24"/>
          <w:rtl/>
        </w:rPr>
        <w:t>ממולח</w:t>
      </w:r>
      <w:r w:rsidRPr="00FC0DD1">
        <w:rPr>
          <w:color w:val="000000"/>
          <w:sz w:val="24"/>
          <w:szCs w:val="24"/>
          <w:rtl/>
        </w:rPr>
        <w:t xml:space="preserve">. </w:t>
      </w:r>
      <w:proofErr w:type="spellStart"/>
      <w:r w:rsidRPr="00FC0DD1">
        <w:rPr>
          <w:color w:val="000000"/>
          <w:sz w:val="24"/>
          <w:szCs w:val="24"/>
          <w:rtl/>
        </w:rPr>
        <w:t>השניה</w:t>
      </w:r>
      <w:proofErr w:type="spellEnd"/>
      <w:r w:rsidRPr="00FC0DD1">
        <w:rPr>
          <w:color w:val="000000"/>
          <w:sz w:val="24"/>
          <w:szCs w:val="24"/>
          <w:rtl/>
        </w:rPr>
        <w:t xml:space="preserve">, </w:t>
      </w:r>
      <w:proofErr w:type="spellStart"/>
      <w:r w:rsidRPr="00FC0DD1">
        <w:rPr>
          <w:color w:val="000000"/>
          <w:sz w:val="24"/>
          <w:szCs w:val="24"/>
          <w:rtl/>
        </w:rPr>
        <w:t>הנטיה</w:t>
      </w:r>
      <w:proofErr w:type="spellEnd"/>
      <w:r w:rsidRPr="00FC0DD1">
        <w:rPr>
          <w:color w:val="000000"/>
          <w:sz w:val="24"/>
          <w:szCs w:val="24"/>
          <w:rtl/>
        </w:rPr>
        <w:t xml:space="preserve"> לעבוד את העבודה הקדושה הזאת מוכרחת להיות בתכלית הטהרה, שלא יתערב </w:t>
      </w:r>
      <w:r w:rsidRPr="00FC0DD1">
        <w:rPr>
          <w:color w:val="000000"/>
          <w:sz w:val="24"/>
          <w:szCs w:val="24"/>
          <w:rtl/>
        </w:rPr>
        <w:t xml:space="preserve">בה </w:t>
      </w:r>
      <w:r w:rsidRPr="00FC0DD1">
        <w:rPr>
          <w:color w:val="000000"/>
          <w:sz w:val="24"/>
          <w:szCs w:val="24"/>
          <w:rtl/>
        </w:rPr>
        <w:t xml:space="preserve">אפילו משהו </w:t>
      </w:r>
      <w:proofErr w:type="spellStart"/>
      <w:r w:rsidRPr="00FC0DD1">
        <w:rPr>
          <w:color w:val="000000"/>
          <w:sz w:val="24"/>
          <w:szCs w:val="24"/>
          <w:rtl/>
        </w:rPr>
        <w:t>מנטיה</w:t>
      </w:r>
      <w:proofErr w:type="spellEnd"/>
      <w:r w:rsidRPr="00FC0DD1">
        <w:rPr>
          <w:color w:val="000000"/>
          <w:sz w:val="24"/>
          <w:szCs w:val="24"/>
          <w:rtl/>
        </w:rPr>
        <w:t xml:space="preserve"> לצד הרע מהכעור מצד עצמו, </w:t>
      </w:r>
      <w:r w:rsidRPr="00FC0DD1">
        <w:rPr>
          <w:b/>
          <w:bCs/>
          <w:color w:val="000000"/>
          <w:sz w:val="24"/>
          <w:szCs w:val="24"/>
          <w:rtl/>
        </w:rPr>
        <w:t>טהור</w:t>
      </w:r>
      <w:r w:rsidRPr="00FC0DD1">
        <w:rPr>
          <w:color w:val="000000"/>
          <w:sz w:val="24"/>
          <w:szCs w:val="24"/>
          <w:rtl/>
        </w:rPr>
        <w:t xml:space="preserve">. השלישית, המטרה מוכרחת להיות היותר קדושה, מפני ההכרה של הכבוד </w:t>
      </w:r>
      <w:proofErr w:type="spellStart"/>
      <w:r w:rsidRPr="00FC0DD1">
        <w:rPr>
          <w:color w:val="000000"/>
          <w:sz w:val="24"/>
          <w:szCs w:val="24"/>
          <w:rtl/>
        </w:rPr>
        <w:t>האלהי</w:t>
      </w:r>
      <w:proofErr w:type="spellEnd"/>
      <w:r w:rsidRPr="00FC0DD1">
        <w:rPr>
          <w:color w:val="000000"/>
          <w:sz w:val="24"/>
          <w:szCs w:val="24"/>
          <w:rtl/>
        </w:rPr>
        <w:t xml:space="preserve"> העליון ברום קדושתו, שמשתלם ומאיר ע"י ההשבה הגמורה והעליונה של כל מה שנתפשט בכל קצוי תבל, וכל מה שנתרחק, לרום קדשו, ובידיעה, שעם כל מה שהוא יותר מוטבע במעמקי רע הוא יותר נעלה ויותר נשגב במקורו העליון, ועל כן העבודה בקדושתה משתלהבת להשיב דבר על מכונו, מכון קדשו, </w:t>
      </w:r>
      <w:r w:rsidRPr="00FC0DD1">
        <w:rPr>
          <w:b/>
          <w:bCs/>
          <w:color w:val="000000"/>
          <w:sz w:val="24"/>
          <w:szCs w:val="24"/>
          <w:rtl/>
        </w:rPr>
        <w:t>קדש</w:t>
      </w:r>
      <w:r w:rsidRPr="00FC0DD1">
        <w:rPr>
          <w:color w:val="000000"/>
          <w:sz w:val="24"/>
          <w:szCs w:val="24"/>
          <w:rtl/>
        </w:rPr>
        <w:t xml:space="preserve">. בקבוץ התנאים הללו יחד מתמלאת היא תכונתה של עבודת קדש עליונה בהירה זו באור הנשמה, "דבר שהנשמה נהנית ממנו ואין הגוף נהנה ממנו, הוי אומר זה הריח" (ברכות). </w:t>
      </w:r>
      <w:r w:rsidRPr="00FC0DD1">
        <w:rPr>
          <w:b/>
          <w:bCs/>
          <w:color w:val="000000"/>
          <w:sz w:val="24"/>
          <w:szCs w:val="24"/>
          <w:rtl/>
        </w:rPr>
        <w:t>ממולח, טהור, קדש</w:t>
      </w:r>
      <w:r w:rsidRPr="00FC0DD1">
        <w:rPr>
          <w:color w:val="000000"/>
          <w:sz w:val="24"/>
          <w:szCs w:val="24"/>
          <w:rtl/>
        </w:rPr>
        <w:t xml:space="preserve">. </w:t>
      </w:r>
    </w:p>
    <w:p w14:paraId="13974EC2" w14:textId="0AB1B5A2" w:rsidR="00AA1022" w:rsidRDefault="00AA1022" w:rsidP="00FC0DD1">
      <w:pPr>
        <w:autoSpaceDE w:val="0"/>
        <w:autoSpaceDN w:val="0"/>
        <w:adjustRightInd w:val="0"/>
        <w:rPr>
          <w:color w:val="000000"/>
          <w:sz w:val="24"/>
          <w:szCs w:val="24"/>
          <w:rtl/>
        </w:rPr>
      </w:pPr>
    </w:p>
    <w:p w14:paraId="1AA48E71" w14:textId="77777777" w:rsidR="00DD58EF" w:rsidRDefault="00DD58EF" w:rsidP="00DD58EF">
      <w:pPr>
        <w:tabs>
          <w:tab w:val="left" w:pos="488"/>
        </w:tabs>
        <w:autoSpaceDE w:val="0"/>
        <w:autoSpaceDN w:val="0"/>
        <w:adjustRightInd w:val="0"/>
        <w:rPr>
          <w:color w:val="000000"/>
          <w:sz w:val="24"/>
          <w:szCs w:val="24"/>
          <w:rtl/>
        </w:rPr>
      </w:pPr>
    </w:p>
    <w:p w14:paraId="0F7A6158" w14:textId="35F94EA2" w:rsidR="00DD58EF" w:rsidRPr="00DD58EF" w:rsidRDefault="00DD58EF" w:rsidP="00DD58EF">
      <w:pPr>
        <w:tabs>
          <w:tab w:val="left" w:pos="488"/>
        </w:tabs>
        <w:autoSpaceDE w:val="0"/>
        <w:autoSpaceDN w:val="0"/>
        <w:adjustRightInd w:val="0"/>
        <w:rPr>
          <w:color w:val="000000"/>
          <w:sz w:val="24"/>
          <w:szCs w:val="24"/>
          <w:rtl/>
        </w:rPr>
      </w:pPr>
      <w:r w:rsidRPr="00DD58EF">
        <w:rPr>
          <w:color w:val="000000"/>
          <w:sz w:val="24"/>
          <w:szCs w:val="24"/>
          <w:rtl/>
        </w:rPr>
        <w:t>ו</w:t>
      </w:r>
      <w:r w:rsidRPr="00DD58EF">
        <w:rPr>
          <w:b/>
          <w:bCs/>
          <w:color w:val="000000"/>
          <w:sz w:val="24"/>
          <w:szCs w:val="24"/>
          <w:rtl/>
        </w:rPr>
        <w:t>אחד עשר סמנים היו בה</w:t>
      </w:r>
      <w:r w:rsidRPr="00DD58EF">
        <w:rPr>
          <w:color w:val="000000"/>
          <w:sz w:val="24"/>
          <w:szCs w:val="24"/>
          <w:rtl/>
        </w:rPr>
        <w:t xml:space="preserve">. יסוד הקדושה </w:t>
      </w:r>
      <w:proofErr w:type="spellStart"/>
      <w:r w:rsidRPr="00DD58EF">
        <w:rPr>
          <w:color w:val="000000"/>
          <w:sz w:val="24"/>
          <w:szCs w:val="24"/>
          <w:rtl/>
        </w:rPr>
        <w:t>בהארתה</w:t>
      </w:r>
      <w:proofErr w:type="spellEnd"/>
      <w:r w:rsidRPr="00DD58EF">
        <w:rPr>
          <w:color w:val="000000"/>
          <w:sz w:val="24"/>
          <w:szCs w:val="24"/>
          <w:rtl/>
        </w:rPr>
        <w:t xml:space="preserve"> המושכלת העליונה הוא מתאר את כל </w:t>
      </w:r>
      <w:proofErr w:type="spellStart"/>
      <w:r w:rsidRPr="00DD58EF">
        <w:rPr>
          <w:color w:val="000000"/>
          <w:sz w:val="24"/>
          <w:szCs w:val="24"/>
          <w:rtl/>
        </w:rPr>
        <w:t>הרבויים</w:t>
      </w:r>
      <w:proofErr w:type="spellEnd"/>
      <w:r w:rsidRPr="00DD58EF">
        <w:rPr>
          <w:color w:val="000000"/>
          <w:sz w:val="24"/>
          <w:szCs w:val="24"/>
          <w:rtl/>
        </w:rPr>
        <w:t xml:space="preserve"> שבעולם בתכונה מאוחדת. וזהו </w:t>
      </w:r>
      <w:proofErr w:type="spellStart"/>
      <w:r w:rsidRPr="00DD58EF">
        <w:rPr>
          <w:color w:val="000000"/>
          <w:sz w:val="24"/>
          <w:szCs w:val="24"/>
          <w:rtl/>
        </w:rPr>
        <w:t>הענין</w:t>
      </w:r>
      <w:proofErr w:type="spellEnd"/>
      <w:r w:rsidRPr="00DD58EF">
        <w:rPr>
          <w:color w:val="000000"/>
          <w:sz w:val="24"/>
          <w:szCs w:val="24"/>
          <w:rtl/>
        </w:rPr>
        <w:t xml:space="preserve"> המספרי של עשר שהוא </w:t>
      </w:r>
      <w:proofErr w:type="spellStart"/>
      <w:r w:rsidRPr="00DD58EF">
        <w:rPr>
          <w:color w:val="000000"/>
          <w:sz w:val="24"/>
          <w:szCs w:val="24"/>
          <w:rtl/>
        </w:rPr>
        <w:t>הרבוי</w:t>
      </w:r>
      <w:proofErr w:type="spellEnd"/>
      <w:r w:rsidRPr="00DD58EF">
        <w:rPr>
          <w:color w:val="000000"/>
          <w:sz w:val="24"/>
          <w:szCs w:val="24"/>
          <w:rtl/>
        </w:rPr>
        <w:t xml:space="preserve"> המאוחד לחטיבה אחת, שכל </w:t>
      </w:r>
      <w:proofErr w:type="spellStart"/>
      <w:r w:rsidRPr="00DD58EF">
        <w:rPr>
          <w:color w:val="000000"/>
          <w:sz w:val="24"/>
          <w:szCs w:val="24"/>
          <w:rtl/>
        </w:rPr>
        <w:t>רבוי</w:t>
      </w:r>
      <w:proofErr w:type="spellEnd"/>
      <w:r w:rsidRPr="00DD58EF">
        <w:rPr>
          <w:color w:val="000000"/>
          <w:sz w:val="24"/>
          <w:szCs w:val="24"/>
          <w:rtl/>
        </w:rPr>
        <w:t xml:space="preserve"> איננו עומד להתפרד </w:t>
      </w:r>
      <w:proofErr w:type="spellStart"/>
      <w:r w:rsidRPr="00DD58EF">
        <w:rPr>
          <w:color w:val="000000"/>
          <w:sz w:val="24"/>
          <w:szCs w:val="24"/>
          <w:rtl/>
        </w:rPr>
        <w:t>ולהנתק</w:t>
      </w:r>
      <w:proofErr w:type="spellEnd"/>
      <w:r w:rsidRPr="00DD58EF">
        <w:rPr>
          <w:color w:val="000000"/>
          <w:sz w:val="24"/>
          <w:szCs w:val="24"/>
          <w:rtl/>
        </w:rPr>
        <w:t xml:space="preserve"> מהכללות, כ"א מתוך </w:t>
      </w:r>
      <w:proofErr w:type="spellStart"/>
      <w:r w:rsidRPr="00DD58EF">
        <w:rPr>
          <w:color w:val="000000"/>
          <w:sz w:val="24"/>
          <w:szCs w:val="24"/>
          <w:rtl/>
        </w:rPr>
        <w:t>ששרש</w:t>
      </w:r>
      <w:proofErr w:type="spellEnd"/>
      <w:r w:rsidRPr="00DD58EF">
        <w:rPr>
          <w:color w:val="000000"/>
          <w:sz w:val="24"/>
          <w:szCs w:val="24"/>
          <w:rtl/>
        </w:rPr>
        <w:t xml:space="preserve"> </w:t>
      </w:r>
      <w:proofErr w:type="spellStart"/>
      <w:r w:rsidRPr="00DD58EF">
        <w:rPr>
          <w:color w:val="000000"/>
          <w:sz w:val="24"/>
          <w:szCs w:val="24"/>
          <w:rtl/>
        </w:rPr>
        <w:t>הכל</w:t>
      </w:r>
      <w:proofErr w:type="spellEnd"/>
      <w:r w:rsidRPr="00DD58EF">
        <w:rPr>
          <w:color w:val="000000"/>
          <w:sz w:val="24"/>
          <w:szCs w:val="24"/>
          <w:rtl/>
        </w:rPr>
        <w:t xml:space="preserve"> הוא אחד מוכרח הוא כל </w:t>
      </w:r>
      <w:proofErr w:type="spellStart"/>
      <w:r w:rsidRPr="00DD58EF">
        <w:rPr>
          <w:color w:val="000000"/>
          <w:sz w:val="24"/>
          <w:szCs w:val="24"/>
          <w:rtl/>
        </w:rPr>
        <w:t>רבוי</w:t>
      </w:r>
      <w:proofErr w:type="spellEnd"/>
      <w:r w:rsidRPr="00DD58EF">
        <w:rPr>
          <w:color w:val="000000"/>
          <w:sz w:val="24"/>
          <w:szCs w:val="24"/>
          <w:rtl/>
        </w:rPr>
        <w:t xml:space="preserve"> להתאחד לכלל אחד. אמנם מפני שירדו </w:t>
      </w:r>
      <w:proofErr w:type="spellStart"/>
      <w:r w:rsidRPr="00DD58EF">
        <w:rPr>
          <w:color w:val="000000"/>
          <w:sz w:val="24"/>
          <w:szCs w:val="24"/>
          <w:rtl/>
        </w:rPr>
        <w:t>הכחות</w:t>
      </w:r>
      <w:proofErr w:type="spellEnd"/>
      <w:r w:rsidRPr="00DD58EF">
        <w:rPr>
          <w:color w:val="000000"/>
          <w:sz w:val="24"/>
          <w:szCs w:val="24"/>
          <w:rtl/>
        </w:rPr>
        <w:t xml:space="preserve"> בעולם </w:t>
      </w:r>
      <w:proofErr w:type="spellStart"/>
      <w:r w:rsidRPr="00DD58EF">
        <w:rPr>
          <w:color w:val="000000"/>
          <w:sz w:val="24"/>
          <w:szCs w:val="24"/>
          <w:rtl/>
        </w:rPr>
        <w:t>ההויה</w:t>
      </w:r>
      <w:proofErr w:type="spellEnd"/>
      <w:r w:rsidRPr="00DD58EF">
        <w:rPr>
          <w:color w:val="000000"/>
          <w:sz w:val="24"/>
          <w:szCs w:val="24"/>
          <w:rtl/>
        </w:rPr>
        <w:t xml:space="preserve">, והחיים האנושיים התפצלו לנטיות מיוחדות, והחושים שללו מהשכל את הטהרה של השקפתו הכללית ושאיפתה </w:t>
      </w:r>
      <w:proofErr w:type="spellStart"/>
      <w:r w:rsidRPr="00DD58EF">
        <w:rPr>
          <w:color w:val="000000"/>
          <w:sz w:val="24"/>
          <w:szCs w:val="24"/>
          <w:rtl/>
        </w:rPr>
        <w:t>המיוחדה</w:t>
      </w:r>
      <w:proofErr w:type="spellEnd"/>
      <w:r w:rsidRPr="00DD58EF">
        <w:rPr>
          <w:color w:val="000000"/>
          <w:sz w:val="24"/>
          <w:szCs w:val="24"/>
          <w:rtl/>
        </w:rPr>
        <w:t xml:space="preserve">, נצמח מזה שישנה במציאות הכרה ושאיפה פרטית, העומדת בעולם, ושהיא היא הגורמת לכל מה שמתקלקל ומתפרד מיסוד קדושת האחדות. אבל כאשר גם עומק הרע של מדה פרודה זו שרשה הוא בטוב העליון, ושעל ידה יצמח צמח האורה באחרית ושהצללים יוסיפו זהר על האור ויתבטלו אליו, בגמר שכלולו, דעה נשגבה זו, ושאיפת הקדש העמוקה שבה, היא מובעת רק ברום ההשגה </w:t>
      </w:r>
      <w:proofErr w:type="spellStart"/>
      <w:r w:rsidRPr="00DD58EF">
        <w:rPr>
          <w:color w:val="000000"/>
          <w:sz w:val="24"/>
          <w:szCs w:val="24"/>
          <w:rtl/>
        </w:rPr>
        <w:t>הנשמתית</w:t>
      </w:r>
      <w:proofErr w:type="spellEnd"/>
      <w:r w:rsidRPr="00DD58EF">
        <w:rPr>
          <w:color w:val="000000"/>
          <w:sz w:val="24"/>
          <w:szCs w:val="24"/>
          <w:rtl/>
        </w:rPr>
        <w:t xml:space="preserve"> של הארת החיים הפנימיים, רוח החיים </w:t>
      </w:r>
      <w:proofErr w:type="spellStart"/>
      <w:r w:rsidRPr="00DD58EF">
        <w:rPr>
          <w:color w:val="000000"/>
          <w:sz w:val="24"/>
          <w:szCs w:val="24"/>
          <w:rtl/>
        </w:rPr>
        <w:t>האלהיים</w:t>
      </w:r>
      <w:proofErr w:type="spellEnd"/>
      <w:r w:rsidRPr="00DD58EF">
        <w:rPr>
          <w:color w:val="000000"/>
          <w:sz w:val="24"/>
          <w:szCs w:val="24"/>
          <w:rtl/>
        </w:rPr>
        <w:t xml:space="preserve"> שיגלה </w:t>
      </w:r>
      <w:proofErr w:type="spellStart"/>
      <w:r w:rsidRPr="00DD58EF">
        <w:rPr>
          <w:color w:val="000000"/>
          <w:sz w:val="24"/>
          <w:szCs w:val="24"/>
          <w:rtl/>
        </w:rPr>
        <w:t>למלכא</w:t>
      </w:r>
      <w:proofErr w:type="spellEnd"/>
      <w:r w:rsidRPr="00DD58EF">
        <w:rPr>
          <w:color w:val="000000"/>
          <w:sz w:val="24"/>
          <w:szCs w:val="24"/>
          <w:rtl/>
        </w:rPr>
        <w:t xml:space="preserve"> </w:t>
      </w:r>
      <w:proofErr w:type="spellStart"/>
      <w:r w:rsidRPr="00DD58EF">
        <w:rPr>
          <w:color w:val="000000"/>
          <w:sz w:val="24"/>
          <w:szCs w:val="24"/>
          <w:rtl/>
        </w:rPr>
        <w:t>משיחא</w:t>
      </w:r>
      <w:proofErr w:type="spellEnd"/>
      <w:r w:rsidRPr="00DD58EF">
        <w:rPr>
          <w:color w:val="000000"/>
          <w:sz w:val="24"/>
          <w:szCs w:val="24"/>
          <w:rtl/>
        </w:rPr>
        <w:t xml:space="preserve">, אשר על כל ישראל יתפשט, "וריח לו כלבנון". ע"כ להשלמת חזון עולמים זה אחד עשר סמנים היו בה, לקשר ג"כ האחת הבודדת, מצד שרש מקורה, אל </w:t>
      </w:r>
      <w:proofErr w:type="spellStart"/>
      <w:r w:rsidRPr="00DD58EF">
        <w:rPr>
          <w:color w:val="000000"/>
          <w:sz w:val="24"/>
          <w:szCs w:val="24"/>
          <w:rtl/>
        </w:rPr>
        <w:t>החטיביות</w:t>
      </w:r>
      <w:proofErr w:type="spellEnd"/>
      <w:r w:rsidRPr="00DD58EF">
        <w:rPr>
          <w:color w:val="000000"/>
          <w:sz w:val="24"/>
          <w:szCs w:val="24"/>
          <w:rtl/>
        </w:rPr>
        <w:t xml:space="preserve"> הכללית של העשר, וממילא יוצא האור העליון לחשוף את הרצון המקודש, להדבק באור מקור חיי החיים וכל אורות האורים העליונים, שהוא לבדו הוא, "אך טוב לישראל </w:t>
      </w:r>
      <w:proofErr w:type="spellStart"/>
      <w:r w:rsidRPr="00DD58EF">
        <w:rPr>
          <w:color w:val="000000"/>
          <w:sz w:val="24"/>
          <w:szCs w:val="24"/>
          <w:rtl/>
        </w:rPr>
        <w:t>אלהים</w:t>
      </w:r>
      <w:proofErr w:type="spellEnd"/>
      <w:r w:rsidRPr="00DD58EF">
        <w:rPr>
          <w:color w:val="000000"/>
          <w:sz w:val="24"/>
          <w:szCs w:val="24"/>
          <w:rtl/>
        </w:rPr>
        <w:t xml:space="preserve"> לברי לבב", "ולפני אחד מה אתה סופר", "מי לי בשמים ועמך לא חפצתי בארץ, כלה שארי ולבבי צור לבבי וחלקי </w:t>
      </w:r>
      <w:proofErr w:type="spellStart"/>
      <w:r w:rsidRPr="00DD58EF">
        <w:rPr>
          <w:color w:val="000000"/>
          <w:sz w:val="24"/>
          <w:szCs w:val="24"/>
          <w:rtl/>
        </w:rPr>
        <w:t>אלהים</w:t>
      </w:r>
      <w:proofErr w:type="spellEnd"/>
      <w:r w:rsidRPr="00DD58EF">
        <w:rPr>
          <w:color w:val="000000"/>
          <w:sz w:val="24"/>
          <w:szCs w:val="24"/>
          <w:rtl/>
        </w:rPr>
        <w:t xml:space="preserve"> לעולם. ואני קרבת </w:t>
      </w:r>
      <w:proofErr w:type="spellStart"/>
      <w:r w:rsidRPr="00DD58EF">
        <w:rPr>
          <w:color w:val="000000"/>
          <w:sz w:val="24"/>
          <w:szCs w:val="24"/>
          <w:rtl/>
        </w:rPr>
        <w:t>אלהים</w:t>
      </w:r>
      <w:proofErr w:type="spellEnd"/>
      <w:r w:rsidRPr="00DD58EF">
        <w:rPr>
          <w:color w:val="000000"/>
          <w:sz w:val="24"/>
          <w:szCs w:val="24"/>
          <w:rtl/>
        </w:rPr>
        <w:t xml:space="preserve"> לי טוב, שתי בד"א מחסי לספר כל מלאכותיך". </w:t>
      </w:r>
    </w:p>
    <w:p w14:paraId="64F51521" w14:textId="77777777" w:rsidR="00DD58EF" w:rsidRPr="00DD58EF" w:rsidRDefault="00DD58EF" w:rsidP="00DD58EF">
      <w:pPr>
        <w:autoSpaceDE w:val="0"/>
        <w:autoSpaceDN w:val="0"/>
        <w:adjustRightInd w:val="0"/>
        <w:spacing w:line="240" w:lineRule="auto"/>
        <w:jc w:val="left"/>
        <w:rPr>
          <w:color w:val="000000"/>
          <w:sz w:val="24"/>
          <w:szCs w:val="24"/>
          <w:rtl/>
        </w:rPr>
      </w:pPr>
      <w:r w:rsidRPr="00DD58EF">
        <w:rPr>
          <w:color w:val="000000"/>
          <w:sz w:val="24"/>
          <w:szCs w:val="24"/>
          <w:rtl/>
        </w:rPr>
        <w:t xml:space="preserve"> </w:t>
      </w:r>
    </w:p>
    <w:p w14:paraId="22332F42" w14:textId="17C39901" w:rsidR="00757298" w:rsidRPr="00757298" w:rsidRDefault="00DD58EF" w:rsidP="00757298">
      <w:pPr>
        <w:tabs>
          <w:tab w:val="left" w:pos="488"/>
        </w:tabs>
        <w:autoSpaceDE w:val="0"/>
        <w:autoSpaceDN w:val="0"/>
        <w:adjustRightInd w:val="0"/>
        <w:rPr>
          <w:color w:val="000000"/>
          <w:sz w:val="24"/>
          <w:szCs w:val="24"/>
          <w:rtl/>
        </w:rPr>
      </w:pPr>
      <w:r w:rsidRPr="00DD58EF">
        <w:rPr>
          <w:b/>
          <w:bCs/>
          <w:color w:val="000000"/>
          <w:sz w:val="24"/>
          <w:szCs w:val="24"/>
          <w:rtl/>
        </w:rPr>
        <w:t xml:space="preserve">ואלו הן הצרי והצפרן, </w:t>
      </w:r>
      <w:proofErr w:type="spellStart"/>
      <w:r w:rsidRPr="00DD58EF">
        <w:rPr>
          <w:b/>
          <w:bCs/>
          <w:color w:val="000000"/>
          <w:sz w:val="24"/>
          <w:szCs w:val="24"/>
          <w:rtl/>
        </w:rPr>
        <w:t>החלבנה</w:t>
      </w:r>
      <w:proofErr w:type="spellEnd"/>
      <w:r w:rsidRPr="00DD58EF">
        <w:rPr>
          <w:b/>
          <w:bCs/>
          <w:color w:val="000000"/>
          <w:sz w:val="24"/>
          <w:szCs w:val="24"/>
          <w:rtl/>
        </w:rPr>
        <w:t xml:space="preserve"> והלבונה,  </w:t>
      </w:r>
      <w:r w:rsidR="00757298" w:rsidRPr="00757298">
        <w:rPr>
          <w:color w:val="000000"/>
          <w:sz w:val="24"/>
          <w:szCs w:val="24"/>
          <w:rtl/>
        </w:rPr>
        <w:t xml:space="preserve">היסודות הראשיים של הקטרת מתאימים הם לתכונת </w:t>
      </w:r>
      <w:proofErr w:type="spellStart"/>
      <w:r w:rsidR="00757298" w:rsidRPr="00757298">
        <w:rPr>
          <w:color w:val="000000"/>
          <w:sz w:val="24"/>
          <w:szCs w:val="24"/>
          <w:rtl/>
        </w:rPr>
        <w:t>הבנין</w:t>
      </w:r>
      <w:proofErr w:type="spellEnd"/>
      <w:r w:rsidR="00757298" w:rsidRPr="00757298">
        <w:rPr>
          <w:color w:val="000000"/>
          <w:sz w:val="24"/>
          <w:szCs w:val="24"/>
          <w:rtl/>
        </w:rPr>
        <w:t xml:space="preserve"> המעשי של </w:t>
      </w:r>
      <w:proofErr w:type="spellStart"/>
      <w:r w:rsidR="00757298" w:rsidRPr="00757298">
        <w:rPr>
          <w:color w:val="000000"/>
          <w:sz w:val="24"/>
          <w:szCs w:val="24"/>
          <w:rtl/>
        </w:rPr>
        <w:t>ההויה</w:t>
      </w:r>
      <w:proofErr w:type="spellEnd"/>
      <w:r w:rsidR="00757298" w:rsidRPr="00757298">
        <w:rPr>
          <w:color w:val="000000"/>
          <w:sz w:val="24"/>
          <w:szCs w:val="24"/>
          <w:rtl/>
        </w:rPr>
        <w:t xml:space="preserve">, הקשורה בשבעת ימי בראשית, ימי </w:t>
      </w:r>
      <w:proofErr w:type="spellStart"/>
      <w:r w:rsidR="00757298" w:rsidRPr="00757298">
        <w:rPr>
          <w:color w:val="000000"/>
          <w:sz w:val="24"/>
          <w:szCs w:val="24"/>
          <w:rtl/>
        </w:rPr>
        <w:t>הבנין</w:t>
      </w:r>
      <w:proofErr w:type="spellEnd"/>
      <w:r w:rsidR="00757298" w:rsidRPr="00757298">
        <w:rPr>
          <w:color w:val="000000"/>
          <w:sz w:val="24"/>
          <w:szCs w:val="24"/>
          <w:rtl/>
        </w:rPr>
        <w:t xml:space="preserve">, שהסוד העליון הנשמתי צריך להופיע עליהם לטהרם, ולהביאם לידי הכרת חיים </w:t>
      </w:r>
      <w:proofErr w:type="spellStart"/>
      <w:r w:rsidR="00757298" w:rsidRPr="00757298">
        <w:rPr>
          <w:color w:val="000000"/>
          <w:sz w:val="24"/>
          <w:szCs w:val="24"/>
          <w:rtl/>
        </w:rPr>
        <w:t>נשמתיים</w:t>
      </w:r>
      <w:proofErr w:type="spellEnd"/>
      <w:r w:rsidR="00757298" w:rsidRPr="00757298">
        <w:rPr>
          <w:color w:val="000000"/>
          <w:sz w:val="24"/>
          <w:szCs w:val="24"/>
          <w:rtl/>
        </w:rPr>
        <w:t xml:space="preserve"> עליונים. ומתוך </w:t>
      </w:r>
      <w:proofErr w:type="spellStart"/>
      <w:r w:rsidR="00757298" w:rsidRPr="00757298">
        <w:rPr>
          <w:color w:val="000000"/>
          <w:sz w:val="24"/>
          <w:szCs w:val="24"/>
          <w:rtl/>
        </w:rPr>
        <w:t>הכח</w:t>
      </w:r>
      <w:proofErr w:type="spellEnd"/>
      <w:r w:rsidR="00757298" w:rsidRPr="00757298">
        <w:rPr>
          <w:color w:val="000000"/>
          <w:sz w:val="24"/>
          <w:szCs w:val="24"/>
          <w:rtl/>
        </w:rPr>
        <w:t xml:space="preserve"> של העשיריה היסודית, של הכללות </w:t>
      </w:r>
      <w:proofErr w:type="spellStart"/>
      <w:r w:rsidR="00757298" w:rsidRPr="00757298">
        <w:rPr>
          <w:color w:val="000000"/>
          <w:sz w:val="24"/>
          <w:szCs w:val="24"/>
          <w:rtl/>
        </w:rPr>
        <w:t>שבמנין</w:t>
      </w:r>
      <w:proofErr w:type="spellEnd"/>
      <w:r w:rsidR="00757298" w:rsidRPr="00757298">
        <w:rPr>
          <w:color w:val="000000"/>
          <w:sz w:val="24"/>
          <w:szCs w:val="24"/>
          <w:rtl/>
        </w:rPr>
        <w:t xml:space="preserve"> אחד עשר הסממנים, מאיר </w:t>
      </w:r>
      <w:proofErr w:type="spellStart"/>
      <w:r w:rsidR="00757298" w:rsidRPr="00757298">
        <w:rPr>
          <w:color w:val="000000"/>
          <w:sz w:val="24"/>
          <w:szCs w:val="24"/>
          <w:rtl/>
        </w:rPr>
        <w:t>כח</w:t>
      </w:r>
      <w:proofErr w:type="spellEnd"/>
      <w:r w:rsidR="00757298" w:rsidRPr="00757298">
        <w:rPr>
          <w:color w:val="000000"/>
          <w:sz w:val="24"/>
          <w:szCs w:val="24"/>
          <w:rtl/>
        </w:rPr>
        <w:t xml:space="preserve"> עליון על שבעת ימי </w:t>
      </w:r>
      <w:proofErr w:type="spellStart"/>
      <w:r w:rsidR="00757298" w:rsidRPr="00757298">
        <w:rPr>
          <w:color w:val="000000"/>
          <w:sz w:val="24"/>
          <w:szCs w:val="24"/>
          <w:rtl/>
        </w:rPr>
        <w:t>הבנין</w:t>
      </w:r>
      <w:proofErr w:type="spellEnd"/>
      <w:r w:rsidR="00757298" w:rsidRPr="00757298">
        <w:rPr>
          <w:color w:val="000000"/>
          <w:sz w:val="24"/>
          <w:szCs w:val="24"/>
          <w:rtl/>
        </w:rPr>
        <w:t xml:space="preserve">, ובא המשקל הזה </w:t>
      </w:r>
      <w:r w:rsidR="00757298" w:rsidRPr="00757298">
        <w:rPr>
          <w:b/>
          <w:bCs/>
          <w:color w:val="000000"/>
          <w:sz w:val="24"/>
          <w:szCs w:val="24"/>
          <w:rtl/>
        </w:rPr>
        <w:t xml:space="preserve">שבעים </w:t>
      </w:r>
      <w:proofErr w:type="spellStart"/>
      <w:r w:rsidR="00757298" w:rsidRPr="00757298">
        <w:rPr>
          <w:b/>
          <w:bCs/>
          <w:color w:val="000000"/>
          <w:sz w:val="24"/>
          <w:szCs w:val="24"/>
          <w:rtl/>
        </w:rPr>
        <w:t>שבעים</w:t>
      </w:r>
      <w:proofErr w:type="spellEnd"/>
      <w:r w:rsidR="00757298" w:rsidRPr="00757298">
        <w:rPr>
          <w:b/>
          <w:bCs/>
          <w:color w:val="000000"/>
          <w:sz w:val="24"/>
          <w:szCs w:val="24"/>
          <w:rtl/>
        </w:rPr>
        <w:t xml:space="preserve"> מנה</w:t>
      </w:r>
      <w:r w:rsidR="00757298" w:rsidRPr="00757298">
        <w:rPr>
          <w:color w:val="000000"/>
          <w:sz w:val="24"/>
          <w:szCs w:val="24"/>
          <w:rtl/>
        </w:rPr>
        <w:t xml:space="preserve">. </w:t>
      </w:r>
    </w:p>
    <w:p w14:paraId="20A8AC41" w14:textId="77777777" w:rsidR="00757298" w:rsidRPr="00757298" w:rsidRDefault="00757298" w:rsidP="00757298">
      <w:pPr>
        <w:tabs>
          <w:tab w:val="left" w:pos="488"/>
        </w:tabs>
        <w:autoSpaceDE w:val="0"/>
        <w:autoSpaceDN w:val="0"/>
        <w:adjustRightInd w:val="0"/>
        <w:rPr>
          <w:color w:val="000000"/>
          <w:sz w:val="24"/>
          <w:szCs w:val="24"/>
          <w:rtl/>
        </w:rPr>
      </w:pPr>
      <w:r w:rsidRPr="00757298">
        <w:rPr>
          <w:color w:val="000000"/>
          <w:sz w:val="24"/>
          <w:szCs w:val="24"/>
          <w:rtl/>
        </w:rPr>
        <w:t xml:space="preserve"> </w:t>
      </w:r>
    </w:p>
    <w:p w14:paraId="01E4F2B6" w14:textId="77777777" w:rsidR="00757298" w:rsidRPr="00757298" w:rsidRDefault="00757298" w:rsidP="00757298">
      <w:pPr>
        <w:tabs>
          <w:tab w:val="left" w:pos="488"/>
        </w:tabs>
        <w:autoSpaceDE w:val="0"/>
        <w:autoSpaceDN w:val="0"/>
        <w:adjustRightInd w:val="0"/>
        <w:rPr>
          <w:color w:val="000000"/>
          <w:sz w:val="24"/>
          <w:szCs w:val="24"/>
          <w:rtl/>
        </w:rPr>
      </w:pPr>
      <w:r w:rsidRPr="00757298">
        <w:rPr>
          <w:b/>
          <w:bCs/>
          <w:color w:val="000000"/>
          <w:sz w:val="24"/>
          <w:szCs w:val="24"/>
          <w:rtl/>
        </w:rPr>
        <w:t xml:space="preserve">מר </w:t>
      </w:r>
      <w:proofErr w:type="spellStart"/>
      <w:r w:rsidRPr="00757298">
        <w:rPr>
          <w:b/>
          <w:bCs/>
          <w:color w:val="000000"/>
          <w:sz w:val="24"/>
          <w:szCs w:val="24"/>
          <w:rtl/>
        </w:rPr>
        <w:t>וקציעה</w:t>
      </w:r>
      <w:proofErr w:type="spellEnd"/>
      <w:r w:rsidRPr="00757298">
        <w:rPr>
          <w:b/>
          <w:bCs/>
          <w:color w:val="000000"/>
          <w:sz w:val="24"/>
          <w:szCs w:val="24"/>
          <w:rtl/>
        </w:rPr>
        <w:t xml:space="preserve">, </w:t>
      </w:r>
      <w:proofErr w:type="spellStart"/>
      <w:r w:rsidRPr="00757298">
        <w:rPr>
          <w:b/>
          <w:bCs/>
          <w:color w:val="000000"/>
          <w:sz w:val="24"/>
          <w:szCs w:val="24"/>
          <w:rtl/>
        </w:rPr>
        <w:t>שבלת</w:t>
      </w:r>
      <w:proofErr w:type="spellEnd"/>
      <w:r w:rsidRPr="00757298">
        <w:rPr>
          <w:b/>
          <w:bCs/>
          <w:color w:val="000000"/>
          <w:sz w:val="24"/>
          <w:szCs w:val="24"/>
          <w:rtl/>
        </w:rPr>
        <w:t xml:space="preserve"> נרד וכרכום משקל ששה עשר ששה עשר מנה.</w:t>
      </w:r>
      <w:r>
        <w:rPr>
          <w:rFonts w:ascii="Arial" w:hAnsi="Arial" w:cs="Arial"/>
          <w:color w:val="000000"/>
          <w:sz w:val="24"/>
          <w:szCs w:val="44"/>
          <w:rtl/>
        </w:rPr>
        <w:t xml:space="preserve"> </w:t>
      </w:r>
      <w:r w:rsidRPr="00757298">
        <w:rPr>
          <w:color w:val="000000"/>
          <w:sz w:val="24"/>
          <w:szCs w:val="24"/>
          <w:rtl/>
        </w:rPr>
        <w:t xml:space="preserve">אחרי שהמדרגה הראשונה </w:t>
      </w:r>
      <w:proofErr w:type="spellStart"/>
      <w:r w:rsidRPr="00757298">
        <w:rPr>
          <w:color w:val="000000"/>
          <w:sz w:val="24"/>
          <w:szCs w:val="24"/>
          <w:rtl/>
        </w:rPr>
        <w:t>בבנין</w:t>
      </w:r>
      <w:proofErr w:type="spellEnd"/>
      <w:r w:rsidRPr="00757298">
        <w:rPr>
          <w:color w:val="000000"/>
          <w:sz w:val="24"/>
          <w:szCs w:val="24"/>
          <w:rtl/>
        </w:rPr>
        <w:t xml:space="preserve"> הקטרת יסדה את הקדש </w:t>
      </w:r>
      <w:proofErr w:type="spellStart"/>
      <w:r w:rsidRPr="00757298">
        <w:rPr>
          <w:color w:val="000000"/>
          <w:sz w:val="24"/>
          <w:szCs w:val="24"/>
          <w:rtl/>
        </w:rPr>
        <w:t>ביחש</w:t>
      </w:r>
      <w:proofErr w:type="spellEnd"/>
      <w:r w:rsidRPr="00757298">
        <w:rPr>
          <w:color w:val="000000"/>
          <w:sz w:val="24"/>
          <w:szCs w:val="24"/>
          <w:rtl/>
        </w:rPr>
        <w:t xml:space="preserve"> </w:t>
      </w:r>
      <w:proofErr w:type="spellStart"/>
      <w:r w:rsidRPr="00757298">
        <w:rPr>
          <w:color w:val="000000"/>
          <w:sz w:val="24"/>
          <w:szCs w:val="24"/>
          <w:rtl/>
        </w:rPr>
        <w:t>להזמן</w:t>
      </w:r>
      <w:proofErr w:type="spellEnd"/>
      <w:r w:rsidRPr="00757298">
        <w:rPr>
          <w:color w:val="000000"/>
          <w:sz w:val="24"/>
          <w:szCs w:val="24"/>
          <w:rtl/>
        </w:rPr>
        <w:t xml:space="preserve">, של שבעת ימי בראשית, שעמד על משקל השבעים ע"י ההופעה של יסוד העשיריה, אשר באחד עשר הסממנים, באה המדרגה </w:t>
      </w:r>
      <w:proofErr w:type="spellStart"/>
      <w:r w:rsidRPr="00757298">
        <w:rPr>
          <w:color w:val="000000"/>
          <w:sz w:val="24"/>
          <w:szCs w:val="24"/>
          <w:rtl/>
        </w:rPr>
        <w:t>השניה</w:t>
      </w:r>
      <w:proofErr w:type="spellEnd"/>
      <w:r w:rsidRPr="00757298">
        <w:rPr>
          <w:color w:val="000000"/>
          <w:sz w:val="24"/>
          <w:szCs w:val="24"/>
          <w:rtl/>
        </w:rPr>
        <w:t xml:space="preserve"> לכונן את הארת הקדש על תכונת המקום, הכולל בעצמותו את ששת הקצוות, המוכרחים </w:t>
      </w:r>
      <w:proofErr w:type="spellStart"/>
      <w:r w:rsidRPr="00757298">
        <w:rPr>
          <w:color w:val="000000"/>
          <w:sz w:val="24"/>
          <w:szCs w:val="24"/>
          <w:rtl/>
        </w:rPr>
        <w:t>להמצא</w:t>
      </w:r>
      <w:proofErr w:type="spellEnd"/>
      <w:r w:rsidRPr="00757298">
        <w:rPr>
          <w:color w:val="000000"/>
          <w:sz w:val="24"/>
          <w:szCs w:val="24"/>
          <w:rtl/>
        </w:rPr>
        <w:t xml:space="preserve"> בכל בחינת מקום, והעשרה שאינם מתחברים עליהם להרבות את ערכם, כמו בבחינת הזמן, שהזמן עצמו מתקדש ומתרבה באיכותו, מה שא"כ בחינת המקום, שהוא עומד בפני עצמו, סמוך למדרגת העשר, המשפיעה עליו השפעה קרובה שכונית. ע"כ הם ששה עשר ששה עשר מנה, כלומר יסוד המקום, ששת הקצוות, המקבל אור וחיים, מקדושת הכלל השכלית העליונה, מדת העשר. </w:t>
      </w:r>
    </w:p>
    <w:p w14:paraId="473FF354" w14:textId="77777777" w:rsidR="00757298" w:rsidRPr="00757298" w:rsidRDefault="00757298" w:rsidP="00757298">
      <w:pPr>
        <w:tabs>
          <w:tab w:val="left" w:pos="488"/>
        </w:tabs>
        <w:autoSpaceDE w:val="0"/>
        <w:autoSpaceDN w:val="0"/>
        <w:adjustRightInd w:val="0"/>
        <w:rPr>
          <w:color w:val="000000"/>
          <w:sz w:val="24"/>
          <w:szCs w:val="24"/>
          <w:rtl/>
        </w:rPr>
      </w:pPr>
      <w:r w:rsidRPr="00757298">
        <w:rPr>
          <w:color w:val="000000"/>
          <w:sz w:val="24"/>
          <w:szCs w:val="24"/>
          <w:rtl/>
        </w:rPr>
        <w:t xml:space="preserve"> </w:t>
      </w:r>
    </w:p>
    <w:p w14:paraId="7B66B4BB" w14:textId="77777777" w:rsidR="00757298" w:rsidRPr="00757298" w:rsidRDefault="00757298" w:rsidP="00757298">
      <w:pPr>
        <w:tabs>
          <w:tab w:val="left" w:pos="488"/>
        </w:tabs>
        <w:autoSpaceDE w:val="0"/>
        <w:autoSpaceDN w:val="0"/>
        <w:adjustRightInd w:val="0"/>
        <w:rPr>
          <w:color w:val="000000"/>
          <w:sz w:val="24"/>
          <w:szCs w:val="24"/>
          <w:rtl/>
        </w:rPr>
      </w:pPr>
      <w:proofErr w:type="spellStart"/>
      <w:r w:rsidRPr="00757298">
        <w:rPr>
          <w:b/>
          <w:bCs/>
          <w:color w:val="000000"/>
          <w:sz w:val="24"/>
          <w:szCs w:val="24"/>
          <w:rtl/>
        </w:rPr>
        <w:t>הקשט</w:t>
      </w:r>
      <w:proofErr w:type="spellEnd"/>
      <w:r w:rsidRPr="00757298">
        <w:rPr>
          <w:b/>
          <w:bCs/>
          <w:color w:val="000000"/>
          <w:sz w:val="24"/>
          <w:szCs w:val="24"/>
          <w:rtl/>
        </w:rPr>
        <w:t xml:space="preserve"> שנים עשר, וקלופה שלשה, </w:t>
      </w:r>
      <w:proofErr w:type="spellStart"/>
      <w:r w:rsidRPr="00757298">
        <w:rPr>
          <w:b/>
          <w:bCs/>
          <w:color w:val="000000"/>
          <w:sz w:val="24"/>
          <w:szCs w:val="24"/>
          <w:rtl/>
        </w:rPr>
        <w:t>וקנמון</w:t>
      </w:r>
      <w:proofErr w:type="spellEnd"/>
      <w:r w:rsidRPr="00757298">
        <w:rPr>
          <w:b/>
          <w:bCs/>
          <w:color w:val="000000"/>
          <w:sz w:val="24"/>
          <w:szCs w:val="24"/>
          <w:rtl/>
        </w:rPr>
        <w:t xml:space="preserve"> תשעה.</w:t>
      </w:r>
      <w:r>
        <w:rPr>
          <w:rFonts w:ascii="Arial" w:hAnsi="Arial" w:cs="Arial"/>
          <w:color w:val="000000"/>
          <w:sz w:val="24"/>
          <w:szCs w:val="44"/>
          <w:rtl/>
        </w:rPr>
        <w:t xml:space="preserve"> </w:t>
      </w:r>
      <w:r w:rsidRPr="00757298">
        <w:rPr>
          <w:color w:val="000000"/>
          <w:sz w:val="24"/>
          <w:szCs w:val="24"/>
          <w:rtl/>
        </w:rPr>
        <w:t xml:space="preserve">אחרי המספרים של שבעים ושל ששה עשר, </w:t>
      </w:r>
      <w:proofErr w:type="spellStart"/>
      <w:r w:rsidRPr="00757298">
        <w:rPr>
          <w:color w:val="000000"/>
          <w:sz w:val="24"/>
          <w:szCs w:val="24"/>
          <w:rtl/>
        </w:rPr>
        <w:t>המתיחסים</w:t>
      </w:r>
      <w:proofErr w:type="spellEnd"/>
      <w:r w:rsidRPr="00757298">
        <w:rPr>
          <w:color w:val="000000"/>
          <w:sz w:val="24"/>
          <w:szCs w:val="24"/>
          <w:rtl/>
        </w:rPr>
        <w:t xml:space="preserve"> </w:t>
      </w:r>
      <w:proofErr w:type="spellStart"/>
      <w:r w:rsidRPr="00757298">
        <w:rPr>
          <w:color w:val="000000"/>
          <w:sz w:val="24"/>
          <w:szCs w:val="24"/>
          <w:rtl/>
        </w:rPr>
        <w:t>להמציאות</w:t>
      </w:r>
      <w:proofErr w:type="spellEnd"/>
      <w:r w:rsidRPr="00757298">
        <w:rPr>
          <w:color w:val="000000"/>
          <w:sz w:val="24"/>
          <w:szCs w:val="24"/>
          <w:rtl/>
        </w:rPr>
        <w:t xml:space="preserve"> ברוחניותה העליונה, המשפיעה על </w:t>
      </w:r>
      <w:proofErr w:type="spellStart"/>
      <w:r w:rsidRPr="00757298">
        <w:rPr>
          <w:color w:val="000000"/>
          <w:sz w:val="24"/>
          <w:szCs w:val="24"/>
          <w:rtl/>
        </w:rPr>
        <w:t>ההויה</w:t>
      </w:r>
      <w:proofErr w:type="spellEnd"/>
      <w:r w:rsidRPr="00757298">
        <w:rPr>
          <w:color w:val="000000"/>
          <w:sz w:val="24"/>
          <w:szCs w:val="24"/>
          <w:rtl/>
        </w:rPr>
        <w:t xml:space="preserve"> המעשית, להעלות </w:t>
      </w:r>
      <w:proofErr w:type="spellStart"/>
      <w:r w:rsidRPr="00757298">
        <w:rPr>
          <w:color w:val="000000"/>
          <w:sz w:val="24"/>
          <w:szCs w:val="24"/>
          <w:rtl/>
        </w:rPr>
        <w:t>הכל</w:t>
      </w:r>
      <w:proofErr w:type="spellEnd"/>
      <w:r w:rsidRPr="00757298">
        <w:rPr>
          <w:color w:val="000000"/>
          <w:sz w:val="24"/>
          <w:szCs w:val="24"/>
          <w:rtl/>
        </w:rPr>
        <w:t xml:space="preserve"> בקשר אחד בקדושה העליונה, לזמר לשם אל עולם ולפאר את שם כבודו על כל מה שברא, באו המספרים, שנים עשר שלשה ותשעה, להורות על פרטיות </w:t>
      </w:r>
      <w:proofErr w:type="spellStart"/>
      <w:r w:rsidRPr="00757298">
        <w:rPr>
          <w:color w:val="000000"/>
          <w:sz w:val="24"/>
          <w:szCs w:val="24"/>
          <w:rtl/>
        </w:rPr>
        <w:t>הגבולים</w:t>
      </w:r>
      <w:proofErr w:type="spellEnd"/>
      <w:r w:rsidRPr="00757298">
        <w:rPr>
          <w:color w:val="000000"/>
          <w:sz w:val="24"/>
          <w:szCs w:val="24"/>
          <w:rtl/>
        </w:rPr>
        <w:t xml:space="preserve"> של המציאות המוחשית המקומית. גבולי האלכסונים שנים עשר, שבתכונת המקום המוגבל יש קשר עם </w:t>
      </w:r>
      <w:proofErr w:type="spellStart"/>
      <w:r w:rsidRPr="00757298">
        <w:rPr>
          <w:color w:val="000000"/>
          <w:sz w:val="24"/>
          <w:szCs w:val="24"/>
          <w:rtl/>
        </w:rPr>
        <w:t>הרבוי</w:t>
      </w:r>
      <w:proofErr w:type="spellEnd"/>
      <w:r w:rsidRPr="00757298">
        <w:rPr>
          <w:color w:val="000000"/>
          <w:sz w:val="24"/>
          <w:szCs w:val="24"/>
          <w:rtl/>
        </w:rPr>
        <w:t xml:space="preserve">, המתפצל מסוד האחדות. התחלת </w:t>
      </w:r>
      <w:proofErr w:type="spellStart"/>
      <w:r w:rsidRPr="00757298">
        <w:rPr>
          <w:color w:val="000000"/>
          <w:sz w:val="24"/>
          <w:szCs w:val="24"/>
          <w:rtl/>
        </w:rPr>
        <w:t>הרבוי</w:t>
      </w:r>
      <w:proofErr w:type="spellEnd"/>
      <w:r w:rsidRPr="00757298">
        <w:rPr>
          <w:color w:val="000000"/>
          <w:sz w:val="24"/>
          <w:szCs w:val="24"/>
          <w:rtl/>
        </w:rPr>
        <w:t xml:space="preserve"> היא שלשה, "רבים שלשה" (גיטן מ"ו), כי השנים לא נכנסו בכלל </w:t>
      </w:r>
      <w:proofErr w:type="spellStart"/>
      <w:r w:rsidRPr="00757298">
        <w:rPr>
          <w:color w:val="000000"/>
          <w:sz w:val="24"/>
          <w:szCs w:val="24"/>
          <w:rtl/>
        </w:rPr>
        <w:t>רבוי</w:t>
      </w:r>
      <w:proofErr w:type="spellEnd"/>
      <w:r w:rsidRPr="00757298">
        <w:rPr>
          <w:color w:val="000000"/>
          <w:sz w:val="24"/>
          <w:szCs w:val="24"/>
          <w:rtl/>
        </w:rPr>
        <w:t xml:space="preserve">, אלא שיצאו מכלל אחד, והתשעה הוא גמר </w:t>
      </w:r>
      <w:proofErr w:type="spellStart"/>
      <w:r w:rsidRPr="00757298">
        <w:rPr>
          <w:color w:val="000000"/>
          <w:sz w:val="24"/>
          <w:szCs w:val="24"/>
          <w:rtl/>
        </w:rPr>
        <w:t>הרבוי</w:t>
      </w:r>
      <w:proofErr w:type="spellEnd"/>
      <w:r w:rsidRPr="00757298">
        <w:rPr>
          <w:color w:val="000000"/>
          <w:sz w:val="24"/>
          <w:szCs w:val="24"/>
          <w:rtl/>
        </w:rPr>
        <w:t xml:space="preserve">, כי מספר העשרה כבר חוזר הוא להתאחד בסכום האחד, וזה מורה כי מצד קדושת החיים הפנימיים של אור הנשמה </w:t>
      </w:r>
      <w:proofErr w:type="spellStart"/>
      <w:r w:rsidRPr="00757298">
        <w:rPr>
          <w:color w:val="000000"/>
          <w:sz w:val="24"/>
          <w:szCs w:val="24"/>
          <w:rtl/>
        </w:rPr>
        <w:t>האלהית</w:t>
      </w:r>
      <w:proofErr w:type="spellEnd"/>
      <w:r w:rsidRPr="00757298">
        <w:rPr>
          <w:color w:val="000000"/>
          <w:sz w:val="24"/>
          <w:szCs w:val="24"/>
          <w:rtl/>
        </w:rPr>
        <w:t xml:space="preserve">, המאירה </w:t>
      </w:r>
      <w:proofErr w:type="spellStart"/>
      <w:r w:rsidRPr="00757298">
        <w:rPr>
          <w:color w:val="000000"/>
          <w:sz w:val="24"/>
          <w:szCs w:val="24"/>
          <w:rtl/>
        </w:rPr>
        <w:t>בההויה</w:t>
      </w:r>
      <w:proofErr w:type="spellEnd"/>
      <w:r w:rsidRPr="00757298">
        <w:rPr>
          <w:color w:val="000000"/>
          <w:sz w:val="24"/>
          <w:szCs w:val="24"/>
          <w:rtl/>
        </w:rPr>
        <w:t xml:space="preserve"> כולה, מראשית המצאה, ברוח ד', כל </w:t>
      </w:r>
      <w:proofErr w:type="spellStart"/>
      <w:r w:rsidRPr="00757298">
        <w:rPr>
          <w:color w:val="000000"/>
          <w:sz w:val="24"/>
          <w:szCs w:val="24"/>
          <w:rtl/>
        </w:rPr>
        <w:t>הגבולים</w:t>
      </w:r>
      <w:proofErr w:type="spellEnd"/>
      <w:r w:rsidRPr="00757298">
        <w:rPr>
          <w:color w:val="000000"/>
          <w:sz w:val="24"/>
          <w:szCs w:val="24"/>
          <w:rtl/>
        </w:rPr>
        <w:t xml:space="preserve">, כל הפרטים וכל </w:t>
      </w:r>
      <w:proofErr w:type="spellStart"/>
      <w:r w:rsidRPr="00757298">
        <w:rPr>
          <w:color w:val="000000"/>
          <w:sz w:val="24"/>
          <w:szCs w:val="24"/>
          <w:rtl/>
        </w:rPr>
        <w:t>הרבויים</w:t>
      </w:r>
      <w:proofErr w:type="spellEnd"/>
      <w:r w:rsidRPr="00757298">
        <w:rPr>
          <w:color w:val="000000"/>
          <w:sz w:val="24"/>
          <w:szCs w:val="24"/>
          <w:rtl/>
        </w:rPr>
        <w:t xml:space="preserve">, מראש ועד סוף, מתאחדים לעטרה קדושה אידיאלית, אחד, להודות לשם ד' אחד ולרומם כבוד קדושתו העליונה. ולא פורש כאן שם המשקל, כי </w:t>
      </w:r>
      <w:proofErr w:type="spellStart"/>
      <w:r w:rsidRPr="00757298">
        <w:rPr>
          <w:color w:val="000000"/>
          <w:sz w:val="24"/>
          <w:szCs w:val="24"/>
          <w:rtl/>
        </w:rPr>
        <w:t>הכל</w:t>
      </w:r>
      <w:proofErr w:type="spellEnd"/>
      <w:r w:rsidRPr="00757298">
        <w:rPr>
          <w:color w:val="000000"/>
          <w:sz w:val="24"/>
          <w:szCs w:val="24"/>
          <w:rtl/>
        </w:rPr>
        <w:t xml:space="preserve"> כלול הוא בתכונה האיכותית של השבעים, ובתכונה הכמותית, שהאיכות זורחת עליה, של ששה העשר האמור לעיל, ששם מפורש השם מנה, להורות על </w:t>
      </w:r>
      <w:proofErr w:type="spellStart"/>
      <w:r w:rsidRPr="00757298">
        <w:rPr>
          <w:color w:val="000000"/>
          <w:sz w:val="24"/>
          <w:szCs w:val="24"/>
          <w:rtl/>
        </w:rPr>
        <w:t>המדות</w:t>
      </w:r>
      <w:proofErr w:type="spellEnd"/>
      <w:r w:rsidRPr="00757298">
        <w:rPr>
          <w:color w:val="000000"/>
          <w:sz w:val="24"/>
          <w:szCs w:val="24"/>
          <w:rtl/>
        </w:rPr>
        <w:t xml:space="preserve"> המעריכות את הערכים כולם להשגת כל לב מבין, וכל נשמה סוקרת, </w:t>
      </w:r>
      <w:proofErr w:type="spellStart"/>
      <w:r w:rsidRPr="00757298">
        <w:rPr>
          <w:color w:val="000000"/>
          <w:sz w:val="24"/>
          <w:szCs w:val="24"/>
          <w:rtl/>
        </w:rPr>
        <w:t>בנעם</w:t>
      </w:r>
      <w:proofErr w:type="spellEnd"/>
      <w:r w:rsidRPr="00757298">
        <w:rPr>
          <w:color w:val="000000"/>
          <w:sz w:val="24"/>
          <w:szCs w:val="24"/>
          <w:rtl/>
        </w:rPr>
        <w:t xml:space="preserve"> ד'. </w:t>
      </w:r>
    </w:p>
    <w:p w14:paraId="6CD95843" w14:textId="77777777" w:rsidR="00757298" w:rsidRDefault="00757298" w:rsidP="00757298">
      <w:pPr>
        <w:tabs>
          <w:tab w:val="left" w:pos="488"/>
        </w:tabs>
        <w:autoSpaceDE w:val="0"/>
        <w:autoSpaceDN w:val="0"/>
        <w:adjustRightInd w:val="0"/>
        <w:rPr>
          <w:b/>
          <w:bCs/>
          <w:color w:val="000000"/>
          <w:sz w:val="24"/>
          <w:szCs w:val="24"/>
          <w:rtl/>
        </w:rPr>
      </w:pPr>
    </w:p>
    <w:p w14:paraId="46329CA0" w14:textId="1DDA3853" w:rsidR="00757298" w:rsidRPr="00757298" w:rsidRDefault="00757298" w:rsidP="00757298">
      <w:pPr>
        <w:tabs>
          <w:tab w:val="left" w:pos="488"/>
        </w:tabs>
        <w:autoSpaceDE w:val="0"/>
        <w:autoSpaceDN w:val="0"/>
        <w:adjustRightInd w:val="0"/>
        <w:rPr>
          <w:color w:val="000000"/>
          <w:sz w:val="24"/>
          <w:szCs w:val="24"/>
          <w:rtl/>
        </w:rPr>
      </w:pPr>
      <w:r>
        <w:rPr>
          <w:rFonts w:hint="cs"/>
          <w:b/>
          <w:bCs/>
          <w:color w:val="000000"/>
          <w:sz w:val="24"/>
          <w:szCs w:val="24"/>
          <w:rtl/>
        </w:rPr>
        <w:t>ב</w:t>
      </w:r>
      <w:r w:rsidRPr="00757298">
        <w:rPr>
          <w:b/>
          <w:bCs/>
          <w:color w:val="000000"/>
          <w:sz w:val="24"/>
          <w:szCs w:val="24"/>
          <w:rtl/>
        </w:rPr>
        <w:t>ורית כרשינה</w:t>
      </w:r>
      <w:r w:rsidRPr="00757298">
        <w:rPr>
          <w:rFonts w:hint="cs"/>
          <w:b/>
          <w:bCs/>
          <w:color w:val="000000"/>
          <w:sz w:val="24"/>
          <w:szCs w:val="24"/>
          <w:rtl/>
        </w:rPr>
        <w:t xml:space="preserve"> </w:t>
      </w:r>
      <w:r w:rsidRPr="00757298">
        <w:rPr>
          <w:b/>
          <w:bCs/>
          <w:color w:val="000000"/>
          <w:sz w:val="24"/>
          <w:szCs w:val="24"/>
          <w:rtl/>
        </w:rPr>
        <w:t xml:space="preserve">תשעה </w:t>
      </w:r>
      <w:proofErr w:type="spellStart"/>
      <w:r w:rsidRPr="00757298">
        <w:rPr>
          <w:b/>
          <w:bCs/>
          <w:color w:val="000000"/>
          <w:sz w:val="24"/>
          <w:szCs w:val="24"/>
          <w:rtl/>
        </w:rPr>
        <w:t>קבין</w:t>
      </w:r>
      <w:proofErr w:type="spellEnd"/>
      <w:r w:rsidRPr="00757298">
        <w:rPr>
          <w:b/>
          <w:bCs/>
          <w:color w:val="000000"/>
          <w:sz w:val="24"/>
          <w:szCs w:val="24"/>
          <w:rtl/>
        </w:rPr>
        <w:t>.</w:t>
      </w:r>
      <w:r>
        <w:rPr>
          <w:rFonts w:ascii="Arial" w:hAnsi="Arial" w:cs="Arial"/>
          <w:color w:val="000000"/>
          <w:sz w:val="24"/>
          <w:szCs w:val="44"/>
          <w:rtl/>
        </w:rPr>
        <w:t xml:space="preserve"> </w:t>
      </w:r>
      <w:r w:rsidRPr="00757298">
        <w:rPr>
          <w:color w:val="000000"/>
          <w:sz w:val="24"/>
          <w:szCs w:val="24"/>
          <w:rtl/>
        </w:rPr>
        <w:t xml:space="preserve">הטהרה של הדברים המתעלים ברום הקדש היא מסדרי עבודתם היותר מוכרחה. </w:t>
      </w:r>
      <w:proofErr w:type="spellStart"/>
      <w:r w:rsidRPr="00757298">
        <w:rPr>
          <w:color w:val="000000"/>
          <w:sz w:val="24"/>
          <w:szCs w:val="24"/>
          <w:rtl/>
        </w:rPr>
        <w:t>הצפורן</w:t>
      </w:r>
      <w:proofErr w:type="spellEnd"/>
      <w:r w:rsidRPr="00757298">
        <w:rPr>
          <w:color w:val="000000"/>
          <w:sz w:val="24"/>
          <w:szCs w:val="24"/>
          <w:rtl/>
        </w:rPr>
        <w:t xml:space="preserve"> היא רגילה לבא במוגמרות (ר"מ כלי המקדש פ"ב). הבושם של הריח, הרגיל להנות בו בני אדם, בבתים, בכלים ובבגדים, יש לו </w:t>
      </w:r>
      <w:proofErr w:type="spellStart"/>
      <w:r w:rsidRPr="00757298">
        <w:rPr>
          <w:color w:val="000000"/>
          <w:sz w:val="24"/>
          <w:szCs w:val="24"/>
          <w:rtl/>
        </w:rPr>
        <w:t>יחש</w:t>
      </w:r>
      <w:proofErr w:type="spellEnd"/>
      <w:r w:rsidRPr="00757298">
        <w:rPr>
          <w:color w:val="000000"/>
          <w:sz w:val="24"/>
          <w:szCs w:val="24"/>
          <w:rtl/>
        </w:rPr>
        <w:t xml:space="preserve"> מיוחד לחיים האנושיים, ויש בו בשביל כך </w:t>
      </w:r>
      <w:proofErr w:type="spellStart"/>
      <w:r w:rsidRPr="00757298">
        <w:rPr>
          <w:color w:val="000000"/>
          <w:sz w:val="24"/>
          <w:szCs w:val="24"/>
          <w:rtl/>
        </w:rPr>
        <w:t>מהמדה</w:t>
      </w:r>
      <w:proofErr w:type="spellEnd"/>
      <w:r w:rsidRPr="00757298">
        <w:rPr>
          <w:color w:val="000000"/>
          <w:sz w:val="24"/>
          <w:szCs w:val="24"/>
          <w:rtl/>
        </w:rPr>
        <w:t xml:space="preserve"> הצריכה  לטוהר, כמו גופו של אדם, שאחת </w:t>
      </w:r>
      <w:proofErr w:type="spellStart"/>
      <w:r w:rsidRPr="00757298">
        <w:rPr>
          <w:color w:val="000000"/>
          <w:sz w:val="24"/>
          <w:szCs w:val="24"/>
          <w:rtl/>
        </w:rPr>
        <w:t>ממדות</w:t>
      </w:r>
      <w:proofErr w:type="spellEnd"/>
      <w:r w:rsidRPr="00757298">
        <w:rPr>
          <w:color w:val="000000"/>
          <w:sz w:val="24"/>
          <w:szCs w:val="24"/>
          <w:rtl/>
        </w:rPr>
        <w:t xml:space="preserve"> </w:t>
      </w:r>
      <w:proofErr w:type="spellStart"/>
      <w:r w:rsidRPr="00757298">
        <w:rPr>
          <w:color w:val="000000"/>
          <w:sz w:val="24"/>
          <w:szCs w:val="24"/>
          <w:rtl/>
        </w:rPr>
        <w:t>טהרתו</w:t>
      </w:r>
      <w:proofErr w:type="spellEnd"/>
      <w:r w:rsidRPr="00757298">
        <w:rPr>
          <w:color w:val="000000"/>
          <w:sz w:val="24"/>
          <w:szCs w:val="24"/>
          <w:rtl/>
        </w:rPr>
        <w:t xml:space="preserve"> ע"פ דברי סופרים היא טהרת תשעה </w:t>
      </w:r>
      <w:proofErr w:type="spellStart"/>
      <w:r w:rsidRPr="00757298">
        <w:rPr>
          <w:color w:val="000000"/>
          <w:sz w:val="24"/>
          <w:szCs w:val="24"/>
          <w:rtl/>
        </w:rPr>
        <w:t>קבין</w:t>
      </w:r>
      <w:proofErr w:type="spellEnd"/>
      <w:r w:rsidRPr="00757298">
        <w:rPr>
          <w:color w:val="000000"/>
          <w:sz w:val="24"/>
          <w:szCs w:val="24"/>
          <w:rtl/>
        </w:rPr>
        <w:t xml:space="preserve">, כלומר השלישית מלמטה למעלה </w:t>
      </w:r>
      <w:proofErr w:type="spellStart"/>
      <w:r w:rsidRPr="00757298">
        <w:rPr>
          <w:color w:val="000000"/>
          <w:sz w:val="24"/>
          <w:szCs w:val="24"/>
          <w:rtl/>
        </w:rPr>
        <w:t>ממדותיה</w:t>
      </w:r>
      <w:proofErr w:type="spellEnd"/>
      <w:r w:rsidRPr="00757298">
        <w:rPr>
          <w:color w:val="000000"/>
          <w:sz w:val="24"/>
          <w:szCs w:val="24"/>
          <w:rtl/>
        </w:rPr>
        <w:t xml:space="preserve"> של תורה, שהן הרביעית, הלוג, והקב, שהם מכוונים להערכת הדברים המשוערים </w:t>
      </w:r>
      <w:proofErr w:type="spellStart"/>
      <w:r w:rsidRPr="00757298">
        <w:rPr>
          <w:color w:val="000000"/>
          <w:sz w:val="24"/>
          <w:szCs w:val="24"/>
          <w:rtl/>
        </w:rPr>
        <w:t>בהויה</w:t>
      </w:r>
      <w:proofErr w:type="spellEnd"/>
      <w:r w:rsidRPr="00757298">
        <w:rPr>
          <w:color w:val="000000"/>
          <w:sz w:val="24"/>
          <w:szCs w:val="24"/>
          <w:rtl/>
        </w:rPr>
        <w:t xml:space="preserve">, הדומם, הצומח, והחי. הצד שצריך טהרה הוא מתחיל </w:t>
      </w:r>
      <w:proofErr w:type="spellStart"/>
      <w:r w:rsidRPr="00757298">
        <w:rPr>
          <w:color w:val="000000"/>
          <w:sz w:val="24"/>
          <w:szCs w:val="24"/>
          <w:rtl/>
        </w:rPr>
        <w:t>בהצד</w:t>
      </w:r>
      <w:proofErr w:type="spellEnd"/>
      <w:r w:rsidRPr="00757298">
        <w:rPr>
          <w:color w:val="000000"/>
          <w:sz w:val="24"/>
          <w:szCs w:val="24"/>
          <w:rtl/>
        </w:rPr>
        <w:t xml:space="preserve"> החיוני, לא בדומם ולא בצומח מצד עצמם. והסבה של צורך הטהרה היא יחושו של החי לפרטיותו, </w:t>
      </w:r>
      <w:proofErr w:type="spellStart"/>
      <w:r w:rsidRPr="00757298">
        <w:rPr>
          <w:color w:val="000000"/>
          <w:sz w:val="24"/>
          <w:szCs w:val="24"/>
          <w:rtl/>
        </w:rPr>
        <w:t>המוגבלה</w:t>
      </w:r>
      <w:proofErr w:type="spellEnd"/>
      <w:r w:rsidRPr="00757298">
        <w:rPr>
          <w:color w:val="000000"/>
          <w:sz w:val="24"/>
          <w:szCs w:val="24"/>
          <w:rtl/>
        </w:rPr>
        <w:t xml:space="preserve"> בתוך רגש החיים המיוחדים שלו, שהם מגבילים אותו ומונעים את אור הכללות מאתו. וכשבאה בורית כרשינה לטהר את </w:t>
      </w:r>
      <w:proofErr w:type="spellStart"/>
      <w:r w:rsidRPr="00757298">
        <w:rPr>
          <w:color w:val="000000"/>
          <w:sz w:val="24"/>
          <w:szCs w:val="24"/>
          <w:rtl/>
        </w:rPr>
        <w:t>הצפורן</w:t>
      </w:r>
      <w:proofErr w:type="spellEnd"/>
      <w:r w:rsidRPr="00757298">
        <w:rPr>
          <w:color w:val="000000"/>
          <w:sz w:val="24"/>
          <w:szCs w:val="24"/>
          <w:rtl/>
        </w:rPr>
        <w:t xml:space="preserve">, </w:t>
      </w:r>
      <w:proofErr w:type="spellStart"/>
      <w:r w:rsidRPr="00757298">
        <w:rPr>
          <w:color w:val="000000"/>
          <w:sz w:val="24"/>
          <w:szCs w:val="24"/>
          <w:rtl/>
        </w:rPr>
        <w:t>המדה</w:t>
      </w:r>
      <w:proofErr w:type="spellEnd"/>
      <w:r w:rsidRPr="00757298">
        <w:rPr>
          <w:color w:val="000000"/>
          <w:sz w:val="24"/>
          <w:szCs w:val="24"/>
          <w:rtl/>
        </w:rPr>
        <w:t xml:space="preserve"> הזאת מכוונת היא בין מצד מספר התשעה, סיומה של הפרטיות, ובין מצד מדת </w:t>
      </w:r>
      <w:proofErr w:type="spellStart"/>
      <w:r w:rsidRPr="00757298">
        <w:rPr>
          <w:color w:val="000000"/>
          <w:sz w:val="24"/>
          <w:szCs w:val="24"/>
          <w:rtl/>
        </w:rPr>
        <w:t>הקבין</w:t>
      </w:r>
      <w:proofErr w:type="spellEnd"/>
      <w:r w:rsidRPr="00757298">
        <w:rPr>
          <w:color w:val="000000"/>
          <w:sz w:val="24"/>
          <w:szCs w:val="24"/>
          <w:rtl/>
        </w:rPr>
        <w:t xml:space="preserve">. </w:t>
      </w:r>
    </w:p>
    <w:p w14:paraId="1EAF8270" w14:textId="77777777" w:rsidR="00757298" w:rsidRDefault="00757298" w:rsidP="00757298">
      <w:pPr>
        <w:autoSpaceDE w:val="0"/>
        <w:autoSpaceDN w:val="0"/>
        <w:adjustRightInd w:val="0"/>
        <w:spacing w:line="240" w:lineRule="auto"/>
        <w:jc w:val="left"/>
        <w:rPr>
          <w:rFonts w:ascii="Arial" w:hAnsi="Arial" w:cs="Arial"/>
          <w:color w:val="000000"/>
          <w:sz w:val="24"/>
          <w:szCs w:val="44"/>
          <w:rtl/>
        </w:rPr>
      </w:pPr>
      <w:r>
        <w:rPr>
          <w:rFonts w:ascii="Arial" w:hAnsi="Arial" w:cs="Arial"/>
          <w:color w:val="000000"/>
          <w:sz w:val="24"/>
          <w:szCs w:val="44"/>
          <w:rtl/>
        </w:rPr>
        <w:t xml:space="preserve"> </w:t>
      </w:r>
    </w:p>
    <w:p w14:paraId="4E2BD422" w14:textId="77777777" w:rsidR="00757298" w:rsidRPr="00757298" w:rsidRDefault="00757298" w:rsidP="00757298">
      <w:pPr>
        <w:autoSpaceDE w:val="0"/>
        <w:autoSpaceDN w:val="0"/>
        <w:adjustRightInd w:val="0"/>
        <w:rPr>
          <w:color w:val="000000"/>
          <w:sz w:val="24"/>
          <w:szCs w:val="24"/>
          <w:rtl/>
        </w:rPr>
      </w:pPr>
      <w:r w:rsidRPr="00757298">
        <w:rPr>
          <w:b/>
          <w:bCs/>
          <w:color w:val="000000"/>
          <w:sz w:val="24"/>
          <w:szCs w:val="24"/>
          <w:rtl/>
        </w:rPr>
        <w:t xml:space="preserve">יין קפריסין </w:t>
      </w:r>
      <w:proofErr w:type="spellStart"/>
      <w:r w:rsidRPr="00757298">
        <w:rPr>
          <w:b/>
          <w:bCs/>
          <w:color w:val="000000"/>
          <w:sz w:val="24"/>
          <w:szCs w:val="24"/>
          <w:rtl/>
        </w:rPr>
        <w:t>סאין</w:t>
      </w:r>
      <w:proofErr w:type="spellEnd"/>
      <w:r w:rsidRPr="00757298">
        <w:rPr>
          <w:b/>
          <w:bCs/>
          <w:color w:val="000000"/>
          <w:sz w:val="24"/>
          <w:szCs w:val="24"/>
          <w:rtl/>
        </w:rPr>
        <w:t xml:space="preserve"> </w:t>
      </w:r>
      <w:proofErr w:type="spellStart"/>
      <w:r w:rsidRPr="00757298">
        <w:rPr>
          <w:b/>
          <w:bCs/>
          <w:color w:val="000000"/>
          <w:sz w:val="24"/>
          <w:szCs w:val="24"/>
          <w:rtl/>
        </w:rPr>
        <w:t>תלתא</w:t>
      </w:r>
      <w:proofErr w:type="spellEnd"/>
      <w:r w:rsidRPr="00757298">
        <w:rPr>
          <w:b/>
          <w:bCs/>
          <w:color w:val="000000"/>
          <w:sz w:val="24"/>
          <w:szCs w:val="24"/>
          <w:rtl/>
        </w:rPr>
        <w:t xml:space="preserve">, </w:t>
      </w:r>
      <w:proofErr w:type="spellStart"/>
      <w:r w:rsidRPr="00757298">
        <w:rPr>
          <w:b/>
          <w:bCs/>
          <w:color w:val="000000"/>
          <w:sz w:val="24"/>
          <w:szCs w:val="24"/>
          <w:rtl/>
        </w:rPr>
        <w:t>וקבין</w:t>
      </w:r>
      <w:proofErr w:type="spellEnd"/>
      <w:r w:rsidRPr="00757298">
        <w:rPr>
          <w:b/>
          <w:bCs/>
          <w:color w:val="000000"/>
          <w:sz w:val="24"/>
          <w:szCs w:val="24"/>
          <w:rtl/>
        </w:rPr>
        <w:t xml:space="preserve"> </w:t>
      </w:r>
      <w:proofErr w:type="spellStart"/>
      <w:r w:rsidRPr="00757298">
        <w:rPr>
          <w:b/>
          <w:bCs/>
          <w:color w:val="000000"/>
          <w:sz w:val="24"/>
          <w:szCs w:val="24"/>
          <w:rtl/>
        </w:rPr>
        <w:t>תלתא</w:t>
      </w:r>
      <w:proofErr w:type="spellEnd"/>
      <w:r w:rsidRPr="00757298">
        <w:rPr>
          <w:b/>
          <w:bCs/>
          <w:color w:val="000000"/>
          <w:sz w:val="24"/>
          <w:szCs w:val="24"/>
          <w:rtl/>
        </w:rPr>
        <w:t>.</w:t>
      </w:r>
      <w:r>
        <w:rPr>
          <w:rFonts w:ascii="Arial" w:hAnsi="Arial" w:cs="Arial"/>
          <w:color w:val="000000"/>
          <w:sz w:val="24"/>
          <w:szCs w:val="44"/>
          <w:rtl/>
        </w:rPr>
        <w:t xml:space="preserve"> </w:t>
      </w:r>
      <w:proofErr w:type="spellStart"/>
      <w:r w:rsidRPr="00757298">
        <w:rPr>
          <w:color w:val="000000"/>
          <w:sz w:val="24"/>
          <w:szCs w:val="24"/>
          <w:rtl/>
        </w:rPr>
        <w:t>המדות</w:t>
      </w:r>
      <w:proofErr w:type="spellEnd"/>
      <w:r w:rsidRPr="00757298">
        <w:rPr>
          <w:color w:val="000000"/>
          <w:sz w:val="24"/>
          <w:szCs w:val="24"/>
          <w:rtl/>
        </w:rPr>
        <w:t xml:space="preserve"> הדרושות לצחצח על ידן את מושגי הרוחניות, המתמזגים בתהלוכות בני אדם, תכן </w:t>
      </w:r>
      <w:proofErr w:type="spellStart"/>
      <w:r w:rsidRPr="00757298">
        <w:rPr>
          <w:color w:val="000000"/>
          <w:sz w:val="24"/>
          <w:szCs w:val="24"/>
          <w:rtl/>
        </w:rPr>
        <w:t>הצפורן</w:t>
      </w:r>
      <w:proofErr w:type="spellEnd"/>
      <w:r w:rsidRPr="00757298">
        <w:rPr>
          <w:color w:val="000000"/>
          <w:sz w:val="24"/>
          <w:szCs w:val="24"/>
          <w:rtl/>
        </w:rPr>
        <w:t xml:space="preserve">, העשויה לגמר בה, כדברי הרמב"ם, הן צריכות להיות חזקות, עזות, איתנות, "הוי עז כנמר - </w:t>
      </w:r>
      <w:proofErr w:type="spellStart"/>
      <w:r w:rsidRPr="00757298">
        <w:rPr>
          <w:color w:val="000000"/>
          <w:sz w:val="24"/>
          <w:szCs w:val="24"/>
          <w:rtl/>
        </w:rPr>
        <w:t>וגבור</w:t>
      </w:r>
      <w:proofErr w:type="spellEnd"/>
      <w:r w:rsidRPr="00757298">
        <w:rPr>
          <w:color w:val="000000"/>
          <w:sz w:val="24"/>
          <w:szCs w:val="24"/>
          <w:rtl/>
        </w:rPr>
        <w:t xml:space="preserve"> כארי, לעשות רצון אביך שבשמים", מוגבלות בתחומן יפה יפה. כן </w:t>
      </w:r>
      <w:proofErr w:type="spellStart"/>
      <w:r w:rsidRPr="00757298">
        <w:rPr>
          <w:color w:val="000000"/>
          <w:sz w:val="24"/>
          <w:szCs w:val="24"/>
          <w:rtl/>
        </w:rPr>
        <w:t>הקפרס</w:t>
      </w:r>
      <w:proofErr w:type="spellEnd"/>
      <w:r w:rsidRPr="00757298">
        <w:rPr>
          <w:color w:val="000000"/>
          <w:sz w:val="24"/>
          <w:szCs w:val="24"/>
          <w:rtl/>
        </w:rPr>
        <w:t xml:space="preserve"> הוא הצלף (ביצה כ"ה </w:t>
      </w:r>
      <w:proofErr w:type="spellStart"/>
      <w:r w:rsidRPr="00757298">
        <w:rPr>
          <w:color w:val="000000"/>
          <w:sz w:val="24"/>
          <w:szCs w:val="24"/>
          <w:rtl/>
        </w:rPr>
        <w:t>ותוד"ה</w:t>
      </w:r>
      <w:proofErr w:type="spellEnd"/>
      <w:r w:rsidRPr="00757298">
        <w:rPr>
          <w:color w:val="000000"/>
          <w:sz w:val="24"/>
          <w:szCs w:val="24"/>
          <w:rtl/>
        </w:rPr>
        <w:t xml:space="preserve"> וצלף), וכמו </w:t>
      </w:r>
      <w:proofErr w:type="spellStart"/>
      <w:r w:rsidRPr="00757298">
        <w:rPr>
          <w:color w:val="000000"/>
          <w:sz w:val="24"/>
          <w:szCs w:val="24"/>
          <w:rtl/>
        </w:rPr>
        <w:t>החצובא</w:t>
      </w:r>
      <w:proofErr w:type="spellEnd"/>
      <w:r w:rsidRPr="00757298">
        <w:rPr>
          <w:color w:val="000000"/>
          <w:sz w:val="24"/>
          <w:szCs w:val="24"/>
          <w:rtl/>
        </w:rPr>
        <w:t xml:space="preserve">, שבו תיחם יהושע את הארץ ושהוא מקטע </w:t>
      </w:r>
      <w:proofErr w:type="spellStart"/>
      <w:r w:rsidRPr="00757298">
        <w:rPr>
          <w:color w:val="000000"/>
          <w:sz w:val="24"/>
          <w:szCs w:val="24"/>
          <w:rtl/>
        </w:rPr>
        <w:t>רגליהון</w:t>
      </w:r>
      <w:proofErr w:type="spellEnd"/>
      <w:r w:rsidRPr="00757298">
        <w:rPr>
          <w:color w:val="000000"/>
          <w:sz w:val="24"/>
          <w:szCs w:val="24"/>
          <w:rtl/>
        </w:rPr>
        <w:t xml:space="preserve"> </w:t>
      </w:r>
      <w:proofErr w:type="spellStart"/>
      <w:r w:rsidRPr="00757298">
        <w:rPr>
          <w:color w:val="000000"/>
          <w:sz w:val="24"/>
          <w:szCs w:val="24"/>
          <w:rtl/>
        </w:rPr>
        <w:t>דרשיעיא</w:t>
      </w:r>
      <w:proofErr w:type="spellEnd"/>
      <w:r w:rsidRPr="00757298">
        <w:rPr>
          <w:color w:val="000000"/>
          <w:sz w:val="24"/>
          <w:szCs w:val="24"/>
          <w:rtl/>
        </w:rPr>
        <w:t xml:space="preserve">, וכל מסיגי הגבולות, </w:t>
      </w:r>
      <w:proofErr w:type="spellStart"/>
      <w:r w:rsidRPr="00757298">
        <w:rPr>
          <w:color w:val="000000"/>
          <w:sz w:val="24"/>
          <w:szCs w:val="24"/>
          <w:rtl/>
        </w:rPr>
        <w:t>המדות</w:t>
      </w:r>
      <w:proofErr w:type="spellEnd"/>
      <w:r w:rsidRPr="00757298">
        <w:rPr>
          <w:color w:val="000000"/>
          <w:sz w:val="24"/>
          <w:szCs w:val="24"/>
          <w:rtl/>
        </w:rPr>
        <w:t xml:space="preserve"> </w:t>
      </w:r>
      <w:proofErr w:type="spellStart"/>
      <w:r w:rsidRPr="00757298">
        <w:rPr>
          <w:color w:val="000000"/>
          <w:sz w:val="24"/>
          <w:szCs w:val="24"/>
          <w:rtl/>
        </w:rPr>
        <w:t>בשעורן</w:t>
      </w:r>
      <w:proofErr w:type="spellEnd"/>
      <w:r w:rsidRPr="00757298">
        <w:rPr>
          <w:color w:val="000000"/>
          <w:sz w:val="24"/>
          <w:szCs w:val="24"/>
          <w:rtl/>
        </w:rPr>
        <w:t xml:space="preserve">, רביעית, לוג, קב, סאה, שמתאימות נגד שעורי היצירה בדומם, צומח, חי, מדבר. ההעלאה של </w:t>
      </w:r>
      <w:proofErr w:type="spellStart"/>
      <w:r w:rsidRPr="00757298">
        <w:rPr>
          <w:color w:val="000000"/>
          <w:sz w:val="24"/>
          <w:szCs w:val="24"/>
          <w:rtl/>
        </w:rPr>
        <w:t>הרבוי</w:t>
      </w:r>
      <w:proofErr w:type="spellEnd"/>
      <w:r w:rsidRPr="00757298">
        <w:rPr>
          <w:color w:val="000000"/>
          <w:sz w:val="24"/>
          <w:szCs w:val="24"/>
          <w:rtl/>
        </w:rPr>
        <w:t xml:space="preserve"> בהתחלתו, השלשה, </w:t>
      </w:r>
      <w:proofErr w:type="spellStart"/>
      <w:r w:rsidRPr="00757298">
        <w:rPr>
          <w:color w:val="000000"/>
          <w:sz w:val="24"/>
          <w:szCs w:val="24"/>
          <w:rtl/>
        </w:rPr>
        <w:t>ביחש</w:t>
      </w:r>
      <w:proofErr w:type="spellEnd"/>
      <w:r w:rsidRPr="00757298">
        <w:rPr>
          <w:color w:val="000000"/>
          <w:sz w:val="24"/>
          <w:szCs w:val="24"/>
          <w:rtl/>
        </w:rPr>
        <w:t xml:space="preserve"> לתכונת הדבור, הסאה, ולתכונת החיים, הקב, באה היא ע"י הצחצוח של יין קפריסין, העז </w:t>
      </w:r>
      <w:proofErr w:type="spellStart"/>
      <w:r w:rsidRPr="00757298">
        <w:rPr>
          <w:color w:val="000000"/>
          <w:sz w:val="24"/>
          <w:szCs w:val="24"/>
          <w:rtl/>
        </w:rPr>
        <w:t>מגדולו</w:t>
      </w:r>
      <w:proofErr w:type="spellEnd"/>
      <w:r w:rsidRPr="00757298">
        <w:rPr>
          <w:color w:val="000000"/>
          <w:sz w:val="24"/>
          <w:szCs w:val="24"/>
          <w:rtl/>
        </w:rPr>
        <w:t xml:space="preserve">, מתולדתו, ודיוק שמירת תחומו וגבולו, שבזה יתעלה </w:t>
      </w:r>
      <w:proofErr w:type="spellStart"/>
      <w:r w:rsidRPr="00757298">
        <w:rPr>
          <w:color w:val="000000"/>
          <w:sz w:val="24"/>
          <w:szCs w:val="24"/>
          <w:rtl/>
        </w:rPr>
        <w:t>הצפורן</w:t>
      </w:r>
      <w:proofErr w:type="spellEnd"/>
      <w:r w:rsidRPr="00757298">
        <w:rPr>
          <w:color w:val="000000"/>
          <w:sz w:val="24"/>
          <w:szCs w:val="24"/>
          <w:rtl/>
        </w:rPr>
        <w:t xml:space="preserve">, הפועל הרוחני בריח הטוב </w:t>
      </w:r>
      <w:proofErr w:type="spellStart"/>
      <w:r w:rsidRPr="00757298">
        <w:rPr>
          <w:color w:val="000000"/>
          <w:sz w:val="24"/>
          <w:szCs w:val="24"/>
          <w:rtl/>
        </w:rPr>
        <w:t>ביחש</w:t>
      </w:r>
      <w:proofErr w:type="spellEnd"/>
      <w:r w:rsidRPr="00757298">
        <w:rPr>
          <w:color w:val="000000"/>
          <w:sz w:val="24"/>
          <w:szCs w:val="24"/>
          <w:rtl/>
        </w:rPr>
        <w:t xml:space="preserve"> לבני האדם, למעלה העליונה, להצטרף עם כל יסודי הקטרת, לבא אל רום מעלת הנשמה הפנימית, מכון האחדות האצילית, ולהביא שם את כל מה שנתפזר בחיים ובדבור, ע"י </w:t>
      </w:r>
      <w:proofErr w:type="spellStart"/>
      <w:r w:rsidRPr="00757298">
        <w:rPr>
          <w:color w:val="000000"/>
          <w:sz w:val="24"/>
          <w:szCs w:val="24"/>
          <w:rtl/>
        </w:rPr>
        <w:t>עזיזות</w:t>
      </w:r>
      <w:proofErr w:type="spellEnd"/>
      <w:r w:rsidRPr="00757298">
        <w:rPr>
          <w:color w:val="000000"/>
          <w:sz w:val="24"/>
          <w:szCs w:val="24"/>
          <w:rtl/>
        </w:rPr>
        <w:t xml:space="preserve"> הרצון בקדושתו ושמירת </w:t>
      </w:r>
      <w:proofErr w:type="spellStart"/>
      <w:r w:rsidRPr="00757298">
        <w:rPr>
          <w:color w:val="000000"/>
          <w:sz w:val="24"/>
          <w:szCs w:val="24"/>
          <w:rtl/>
        </w:rPr>
        <w:t>חק</w:t>
      </w:r>
      <w:proofErr w:type="spellEnd"/>
      <w:r w:rsidRPr="00757298">
        <w:rPr>
          <w:color w:val="000000"/>
          <w:sz w:val="24"/>
          <w:szCs w:val="24"/>
          <w:rtl/>
        </w:rPr>
        <w:t xml:space="preserve"> בפעולתו. יין קפריסין </w:t>
      </w:r>
      <w:proofErr w:type="spellStart"/>
      <w:r w:rsidRPr="00757298">
        <w:rPr>
          <w:color w:val="000000"/>
          <w:sz w:val="24"/>
          <w:szCs w:val="24"/>
          <w:rtl/>
        </w:rPr>
        <w:t>סאין</w:t>
      </w:r>
      <w:proofErr w:type="spellEnd"/>
      <w:r w:rsidRPr="00757298">
        <w:rPr>
          <w:color w:val="000000"/>
          <w:sz w:val="24"/>
          <w:szCs w:val="24"/>
          <w:rtl/>
        </w:rPr>
        <w:t xml:space="preserve"> </w:t>
      </w:r>
      <w:proofErr w:type="spellStart"/>
      <w:r w:rsidRPr="00757298">
        <w:rPr>
          <w:color w:val="000000"/>
          <w:sz w:val="24"/>
          <w:szCs w:val="24"/>
          <w:rtl/>
        </w:rPr>
        <w:t>תלתא</w:t>
      </w:r>
      <w:proofErr w:type="spellEnd"/>
      <w:r w:rsidRPr="00757298">
        <w:rPr>
          <w:color w:val="000000"/>
          <w:sz w:val="24"/>
          <w:szCs w:val="24"/>
          <w:rtl/>
        </w:rPr>
        <w:t xml:space="preserve"> </w:t>
      </w:r>
      <w:proofErr w:type="spellStart"/>
      <w:r w:rsidRPr="00757298">
        <w:rPr>
          <w:color w:val="000000"/>
          <w:sz w:val="24"/>
          <w:szCs w:val="24"/>
          <w:rtl/>
        </w:rPr>
        <w:t>וקבין</w:t>
      </w:r>
      <w:proofErr w:type="spellEnd"/>
      <w:r w:rsidRPr="00757298">
        <w:rPr>
          <w:color w:val="000000"/>
          <w:sz w:val="24"/>
          <w:szCs w:val="24"/>
          <w:rtl/>
        </w:rPr>
        <w:t xml:space="preserve"> </w:t>
      </w:r>
      <w:proofErr w:type="spellStart"/>
      <w:r w:rsidRPr="00757298">
        <w:rPr>
          <w:color w:val="000000"/>
          <w:sz w:val="24"/>
          <w:szCs w:val="24"/>
          <w:rtl/>
        </w:rPr>
        <w:t>תלתא</w:t>
      </w:r>
      <w:proofErr w:type="spellEnd"/>
      <w:r w:rsidRPr="00757298">
        <w:rPr>
          <w:color w:val="000000"/>
          <w:sz w:val="24"/>
          <w:szCs w:val="24"/>
          <w:rtl/>
        </w:rPr>
        <w:t xml:space="preserve">. </w:t>
      </w:r>
    </w:p>
    <w:p w14:paraId="02760734" w14:textId="77777777" w:rsidR="00757298" w:rsidRDefault="00757298" w:rsidP="00757298">
      <w:pPr>
        <w:autoSpaceDE w:val="0"/>
        <w:autoSpaceDN w:val="0"/>
        <w:adjustRightInd w:val="0"/>
        <w:spacing w:line="240" w:lineRule="auto"/>
        <w:jc w:val="left"/>
        <w:rPr>
          <w:rFonts w:ascii="Arial" w:hAnsi="Arial" w:cs="Arial"/>
          <w:color w:val="000000"/>
          <w:sz w:val="24"/>
          <w:szCs w:val="44"/>
          <w:rtl/>
        </w:rPr>
      </w:pPr>
      <w:r>
        <w:rPr>
          <w:rFonts w:ascii="Arial" w:hAnsi="Arial" w:cs="Arial"/>
          <w:color w:val="000000"/>
          <w:sz w:val="24"/>
          <w:szCs w:val="44"/>
          <w:rtl/>
        </w:rPr>
        <w:t xml:space="preserve"> </w:t>
      </w:r>
    </w:p>
    <w:p w14:paraId="04FF0A1F" w14:textId="77777777" w:rsidR="00757298" w:rsidRDefault="00757298" w:rsidP="00757298">
      <w:pPr>
        <w:autoSpaceDE w:val="0"/>
        <w:autoSpaceDN w:val="0"/>
        <w:adjustRightInd w:val="0"/>
        <w:rPr>
          <w:rFonts w:ascii="Arial" w:hAnsi="Arial" w:cs="Arial"/>
          <w:color w:val="000000"/>
          <w:sz w:val="24"/>
          <w:szCs w:val="44"/>
          <w:rtl/>
        </w:rPr>
      </w:pPr>
      <w:r w:rsidRPr="00757298">
        <w:rPr>
          <w:b/>
          <w:bCs/>
          <w:color w:val="000000"/>
          <w:sz w:val="24"/>
          <w:szCs w:val="24"/>
          <w:rtl/>
        </w:rPr>
        <w:t>ואם לא מצא יין קפריסין, מביא חמר חורין עתיק,</w:t>
      </w:r>
      <w:r w:rsidRPr="00757298">
        <w:rPr>
          <w:color w:val="000000"/>
          <w:sz w:val="24"/>
          <w:szCs w:val="24"/>
          <w:rtl/>
        </w:rPr>
        <w:t xml:space="preserve"> אם אין הזמן והיכולת הנפשית, ויתר מכשירי האפשרות, מתאימים לבא עד מרום העז הטבעי בפרטיות, עד לידי דיוק ההתחמה של כל תכונה וכל </w:t>
      </w:r>
      <w:proofErr w:type="spellStart"/>
      <w:r w:rsidRPr="00757298">
        <w:rPr>
          <w:color w:val="000000"/>
          <w:sz w:val="24"/>
          <w:szCs w:val="24"/>
          <w:rtl/>
        </w:rPr>
        <w:t>נטיה</w:t>
      </w:r>
      <w:proofErr w:type="spellEnd"/>
      <w:r w:rsidRPr="00757298">
        <w:rPr>
          <w:color w:val="000000"/>
          <w:sz w:val="24"/>
          <w:szCs w:val="24"/>
          <w:rtl/>
        </w:rPr>
        <w:t xml:space="preserve">, אז משתמשים לזכך את </w:t>
      </w:r>
      <w:proofErr w:type="spellStart"/>
      <w:r w:rsidRPr="00757298">
        <w:rPr>
          <w:color w:val="000000"/>
          <w:sz w:val="24"/>
          <w:szCs w:val="24"/>
          <w:rtl/>
        </w:rPr>
        <w:t>הנטיה</w:t>
      </w:r>
      <w:proofErr w:type="spellEnd"/>
      <w:r w:rsidRPr="00757298">
        <w:rPr>
          <w:color w:val="000000"/>
          <w:sz w:val="24"/>
          <w:szCs w:val="24"/>
          <w:rtl/>
        </w:rPr>
        <w:t xml:space="preserve"> האצילית הפנימית, החודרת ללב בני אדם, </w:t>
      </w:r>
      <w:proofErr w:type="spellStart"/>
      <w:r w:rsidRPr="00757298">
        <w:rPr>
          <w:color w:val="000000"/>
          <w:sz w:val="24"/>
          <w:szCs w:val="24"/>
          <w:rtl/>
        </w:rPr>
        <w:t>בלבושיהם</w:t>
      </w:r>
      <w:proofErr w:type="spellEnd"/>
      <w:r w:rsidRPr="00757298">
        <w:rPr>
          <w:color w:val="000000"/>
          <w:sz w:val="24"/>
          <w:szCs w:val="24"/>
          <w:rtl/>
        </w:rPr>
        <w:t xml:space="preserve"> המעשיים </w:t>
      </w:r>
      <w:proofErr w:type="spellStart"/>
      <w:r w:rsidRPr="00757298">
        <w:rPr>
          <w:color w:val="000000"/>
          <w:sz w:val="24"/>
          <w:szCs w:val="24"/>
          <w:rtl/>
        </w:rPr>
        <w:t>והמדותיים</w:t>
      </w:r>
      <w:proofErr w:type="spellEnd"/>
      <w:r w:rsidRPr="00757298">
        <w:rPr>
          <w:color w:val="000000"/>
          <w:sz w:val="24"/>
          <w:szCs w:val="24"/>
          <w:rtl/>
        </w:rPr>
        <w:t xml:space="preserve">, בתכונה של המזוג הכללי של </w:t>
      </w:r>
      <w:proofErr w:type="spellStart"/>
      <w:r w:rsidRPr="00757298">
        <w:rPr>
          <w:color w:val="000000"/>
          <w:sz w:val="24"/>
          <w:szCs w:val="24"/>
          <w:rtl/>
        </w:rPr>
        <w:t>המדות</w:t>
      </w:r>
      <w:proofErr w:type="spellEnd"/>
      <w:r w:rsidRPr="00757298">
        <w:rPr>
          <w:color w:val="000000"/>
          <w:sz w:val="24"/>
          <w:szCs w:val="24"/>
          <w:rtl/>
        </w:rPr>
        <w:t xml:space="preserve">. עז הגבורה של היין, חמר, נטית החסד של הצבע הלבן, חורין, התאחדותן של התכונות הללו, בערכי החיים והנפש המדברת בתכונת הרחמים, הראויים להלוות את ציור הזקנה, "זקן מלא רחמים" (מכילתא שירה פ"ד), עתיק. אמנם רק באפן של אי האפשרות לתחם את </w:t>
      </w:r>
      <w:proofErr w:type="spellStart"/>
      <w:r w:rsidRPr="00757298">
        <w:rPr>
          <w:color w:val="000000"/>
          <w:sz w:val="24"/>
          <w:szCs w:val="24"/>
          <w:rtl/>
        </w:rPr>
        <w:t>הגבולים</w:t>
      </w:r>
      <w:proofErr w:type="spellEnd"/>
      <w:r w:rsidRPr="00757298">
        <w:rPr>
          <w:color w:val="000000"/>
          <w:sz w:val="24"/>
          <w:szCs w:val="24"/>
          <w:rtl/>
        </w:rPr>
        <w:t xml:space="preserve"> יפה, ולהעמיד את העז, בעצם עומק גזעו ומעמק טבעו, כיין קפריסין, אז, תמלא את המקום המשקלת הכללית מקבוץ הרוחות </w:t>
      </w:r>
      <w:proofErr w:type="spellStart"/>
      <w:r w:rsidRPr="00757298">
        <w:rPr>
          <w:color w:val="000000"/>
          <w:sz w:val="24"/>
          <w:szCs w:val="24"/>
          <w:rtl/>
        </w:rPr>
        <w:t>הנגודיות</w:t>
      </w:r>
      <w:proofErr w:type="spellEnd"/>
      <w:r w:rsidRPr="00757298">
        <w:rPr>
          <w:color w:val="000000"/>
          <w:sz w:val="24"/>
          <w:szCs w:val="24"/>
          <w:rtl/>
        </w:rPr>
        <w:t xml:space="preserve">, שיתמזגו ע"י </w:t>
      </w:r>
      <w:proofErr w:type="spellStart"/>
      <w:r w:rsidRPr="00757298">
        <w:rPr>
          <w:color w:val="000000"/>
          <w:sz w:val="24"/>
          <w:szCs w:val="24"/>
          <w:rtl/>
        </w:rPr>
        <w:t>חבורן</w:t>
      </w:r>
      <w:proofErr w:type="spellEnd"/>
      <w:r w:rsidRPr="00757298">
        <w:rPr>
          <w:color w:val="000000"/>
          <w:sz w:val="24"/>
          <w:szCs w:val="24"/>
          <w:rtl/>
        </w:rPr>
        <w:t xml:space="preserve"> והתאחדותן בנושא אחד. אם לא מצא יין קפריסין, מביא חמר חורין עתיק.</w:t>
      </w:r>
      <w:r>
        <w:rPr>
          <w:rFonts w:ascii="Arial" w:hAnsi="Arial" w:cs="Arial"/>
          <w:color w:val="000000"/>
          <w:sz w:val="24"/>
          <w:szCs w:val="44"/>
          <w:rtl/>
        </w:rPr>
        <w:t xml:space="preserve"> </w:t>
      </w:r>
    </w:p>
    <w:p w14:paraId="4733EB87" w14:textId="77777777" w:rsidR="00757298" w:rsidRPr="00757298" w:rsidRDefault="00757298" w:rsidP="00757298">
      <w:pPr>
        <w:autoSpaceDE w:val="0"/>
        <w:autoSpaceDN w:val="0"/>
        <w:adjustRightInd w:val="0"/>
        <w:spacing w:line="240" w:lineRule="auto"/>
        <w:jc w:val="left"/>
        <w:rPr>
          <w:b/>
          <w:bCs/>
          <w:color w:val="000000"/>
          <w:sz w:val="24"/>
          <w:szCs w:val="24"/>
          <w:rtl/>
        </w:rPr>
      </w:pPr>
      <w:r w:rsidRPr="00757298">
        <w:rPr>
          <w:b/>
          <w:bCs/>
          <w:color w:val="000000"/>
          <w:sz w:val="24"/>
          <w:szCs w:val="24"/>
          <w:rtl/>
        </w:rPr>
        <w:t xml:space="preserve"> </w:t>
      </w:r>
    </w:p>
    <w:p w14:paraId="7CCF4163" w14:textId="1097EBE5" w:rsidR="001478CC" w:rsidRPr="001478CC" w:rsidRDefault="00757298" w:rsidP="001478CC">
      <w:pPr>
        <w:autoSpaceDE w:val="0"/>
        <w:autoSpaceDN w:val="0"/>
        <w:adjustRightInd w:val="0"/>
        <w:rPr>
          <w:color w:val="000000"/>
          <w:sz w:val="24"/>
          <w:szCs w:val="24"/>
          <w:rtl/>
        </w:rPr>
      </w:pPr>
      <w:r w:rsidRPr="00757298">
        <w:rPr>
          <w:b/>
          <w:bCs/>
          <w:color w:val="000000"/>
          <w:sz w:val="24"/>
          <w:szCs w:val="24"/>
          <w:rtl/>
        </w:rPr>
        <w:t xml:space="preserve">מלח סדומית, רובע הקב. </w:t>
      </w:r>
      <w:r w:rsidRPr="001478CC">
        <w:rPr>
          <w:color w:val="000000"/>
          <w:sz w:val="24"/>
          <w:szCs w:val="24"/>
          <w:rtl/>
        </w:rPr>
        <w:t xml:space="preserve">הדרך המשלימה את האפשרות, </w:t>
      </w:r>
      <w:proofErr w:type="spellStart"/>
      <w:r w:rsidRPr="001478CC">
        <w:rPr>
          <w:color w:val="000000"/>
          <w:sz w:val="24"/>
          <w:szCs w:val="24"/>
          <w:rtl/>
        </w:rPr>
        <w:t>להארתה</w:t>
      </w:r>
      <w:proofErr w:type="spellEnd"/>
      <w:r w:rsidRPr="001478CC">
        <w:rPr>
          <w:color w:val="000000"/>
          <w:sz w:val="24"/>
          <w:szCs w:val="24"/>
          <w:rtl/>
        </w:rPr>
        <w:t xml:space="preserve"> של הקדושה העליונה </w:t>
      </w:r>
      <w:proofErr w:type="spellStart"/>
      <w:r w:rsidRPr="001478CC">
        <w:rPr>
          <w:color w:val="000000"/>
          <w:sz w:val="24"/>
          <w:szCs w:val="24"/>
          <w:rtl/>
        </w:rPr>
        <w:t>הנשמתית</w:t>
      </w:r>
      <w:proofErr w:type="spellEnd"/>
      <w:r w:rsidRPr="001478CC">
        <w:rPr>
          <w:color w:val="000000"/>
          <w:sz w:val="24"/>
          <w:szCs w:val="24"/>
          <w:rtl/>
        </w:rPr>
        <w:t xml:space="preserve"> על גבי כללות נפשות עם קדוש, אחרי כל המכשירים </w:t>
      </w:r>
      <w:r w:rsidR="001478CC" w:rsidRPr="001478CC">
        <w:rPr>
          <w:color w:val="000000"/>
          <w:sz w:val="24"/>
          <w:szCs w:val="24"/>
          <w:rtl/>
        </w:rPr>
        <w:t xml:space="preserve">של </w:t>
      </w:r>
      <w:proofErr w:type="spellStart"/>
      <w:r w:rsidR="001478CC" w:rsidRPr="001478CC">
        <w:rPr>
          <w:color w:val="000000"/>
          <w:sz w:val="24"/>
          <w:szCs w:val="24"/>
          <w:rtl/>
        </w:rPr>
        <w:t>קבוצי</w:t>
      </w:r>
      <w:proofErr w:type="spellEnd"/>
      <w:r w:rsidR="001478CC" w:rsidRPr="001478CC">
        <w:rPr>
          <w:color w:val="000000"/>
          <w:sz w:val="24"/>
          <w:szCs w:val="24"/>
          <w:rtl/>
        </w:rPr>
        <w:t xml:space="preserve"> </w:t>
      </w:r>
      <w:proofErr w:type="spellStart"/>
      <w:r w:rsidR="001478CC" w:rsidRPr="001478CC">
        <w:rPr>
          <w:color w:val="000000"/>
          <w:sz w:val="24"/>
          <w:szCs w:val="24"/>
          <w:rtl/>
        </w:rPr>
        <w:t>הכחות</w:t>
      </w:r>
      <w:proofErr w:type="spellEnd"/>
      <w:r w:rsidR="001478CC" w:rsidRPr="001478CC">
        <w:rPr>
          <w:color w:val="000000"/>
          <w:sz w:val="24"/>
          <w:szCs w:val="24"/>
          <w:rtl/>
        </w:rPr>
        <w:t xml:space="preserve"> כולם והעלאתם, בקדושה ובטהרה, למקורם העליון, אשר משם לוקחו, היא ההגבלה של עיצור </w:t>
      </w:r>
      <w:proofErr w:type="spellStart"/>
      <w:r w:rsidR="001478CC" w:rsidRPr="001478CC">
        <w:rPr>
          <w:color w:val="000000"/>
          <w:sz w:val="24"/>
          <w:szCs w:val="24"/>
          <w:rtl/>
        </w:rPr>
        <w:t>הכחות</w:t>
      </w:r>
      <w:proofErr w:type="spellEnd"/>
      <w:r w:rsidR="001478CC" w:rsidRPr="001478CC">
        <w:rPr>
          <w:color w:val="000000"/>
          <w:sz w:val="24"/>
          <w:szCs w:val="24"/>
          <w:rtl/>
        </w:rPr>
        <w:t xml:space="preserve"> החיוניים והעמדת הצמחתם, מבלי להתפשט </w:t>
      </w:r>
      <w:proofErr w:type="spellStart"/>
      <w:r w:rsidR="001478CC" w:rsidRPr="001478CC">
        <w:rPr>
          <w:color w:val="000000"/>
          <w:sz w:val="24"/>
          <w:szCs w:val="24"/>
          <w:rtl/>
        </w:rPr>
        <w:t>במדה</w:t>
      </w:r>
      <w:proofErr w:type="spellEnd"/>
      <w:r w:rsidR="001478CC" w:rsidRPr="001478CC">
        <w:rPr>
          <w:color w:val="000000"/>
          <w:sz w:val="24"/>
          <w:szCs w:val="24"/>
          <w:rtl/>
        </w:rPr>
        <w:t xml:space="preserve"> יותר מורחבת ממה שתוכל שפעת הקדש להיות שולטת עליהם </w:t>
      </w:r>
      <w:proofErr w:type="spellStart"/>
      <w:r w:rsidR="001478CC" w:rsidRPr="001478CC">
        <w:rPr>
          <w:color w:val="000000"/>
          <w:sz w:val="24"/>
          <w:szCs w:val="24"/>
          <w:rtl/>
        </w:rPr>
        <w:t>ומנשאתם</w:t>
      </w:r>
      <w:proofErr w:type="spellEnd"/>
      <w:r w:rsidR="001478CC" w:rsidRPr="001478CC">
        <w:rPr>
          <w:color w:val="000000"/>
          <w:sz w:val="24"/>
          <w:szCs w:val="24"/>
          <w:rtl/>
        </w:rPr>
        <w:t xml:space="preserve">. מלח סדומית, עוצר הגדול, הגורם מניעת הצמיחה, אשר "לא תזרע ולא תצמיח". אמנם לא בכל השטח החיוני צריך </w:t>
      </w:r>
      <w:proofErr w:type="spellStart"/>
      <w:r w:rsidR="001478CC" w:rsidRPr="001478CC">
        <w:rPr>
          <w:color w:val="000000"/>
          <w:sz w:val="24"/>
          <w:szCs w:val="24"/>
          <w:rtl/>
        </w:rPr>
        <w:t>כח</w:t>
      </w:r>
      <w:proofErr w:type="spellEnd"/>
      <w:r w:rsidR="001478CC" w:rsidRPr="001478CC">
        <w:rPr>
          <w:color w:val="000000"/>
          <w:sz w:val="24"/>
          <w:szCs w:val="24"/>
          <w:rtl/>
        </w:rPr>
        <w:t xml:space="preserve"> המעצור לבא, אלא באותו הצד הפונה ביותר אל </w:t>
      </w:r>
      <w:proofErr w:type="spellStart"/>
      <w:r w:rsidR="001478CC" w:rsidRPr="001478CC">
        <w:rPr>
          <w:color w:val="000000"/>
          <w:sz w:val="24"/>
          <w:szCs w:val="24"/>
          <w:rtl/>
        </w:rPr>
        <w:t>הצמחנות</w:t>
      </w:r>
      <w:proofErr w:type="spellEnd"/>
      <w:r w:rsidR="001478CC" w:rsidRPr="001478CC">
        <w:rPr>
          <w:color w:val="000000"/>
          <w:sz w:val="24"/>
          <w:szCs w:val="24"/>
          <w:rtl/>
        </w:rPr>
        <w:t xml:space="preserve">, היורד מערך החיים, והקב, שהיא </w:t>
      </w:r>
      <w:proofErr w:type="spellStart"/>
      <w:r w:rsidR="001478CC" w:rsidRPr="001478CC">
        <w:rPr>
          <w:color w:val="000000"/>
          <w:sz w:val="24"/>
          <w:szCs w:val="24"/>
          <w:rtl/>
        </w:rPr>
        <w:t>המדה</w:t>
      </w:r>
      <w:proofErr w:type="spellEnd"/>
      <w:r w:rsidR="001478CC" w:rsidRPr="001478CC">
        <w:rPr>
          <w:color w:val="000000"/>
          <w:sz w:val="24"/>
          <w:szCs w:val="24"/>
          <w:rtl/>
        </w:rPr>
        <w:t xml:space="preserve"> המכוונת במדרגה של החיים, </w:t>
      </w:r>
      <w:proofErr w:type="spellStart"/>
      <w:r w:rsidR="001478CC" w:rsidRPr="001478CC">
        <w:rPr>
          <w:color w:val="000000"/>
          <w:sz w:val="24"/>
          <w:szCs w:val="24"/>
          <w:rtl/>
        </w:rPr>
        <w:t>הדרגא</w:t>
      </w:r>
      <w:proofErr w:type="spellEnd"/>
      <w:r w:rsidR="001478CC" w:rsidRPr="001478CC">
        <w:rPr>
          <w:color w:val="000000"/>
          <w:sz w:val="24"/>
          <w:szCs w:val="24"/>
          <w:rtl/>
        </w:rPr>
        <w:t xml:space="preserve"> השלישית בסולם </w:t>
      </w:r>
      <w:proofErr w:type="spellStart"/>
      <w:r w:rsidR="001478CC" w:rsidRPr="001478CC">
        <w:rPr>
          <w:color w:val="000000"/>
          <w:sz w:val="24"/>
          <w:szCs w:val="24"/>
          <w:rtl/>
        </w:rPr>
        <w:t>המדות</w:t>
      </w:r>
      <w:proofErr w:type="spellEnd"/>
      <w:r w:rsidR="001478CC" w:rsidRPr="001478CC">
        <w:rPr>
          <w:color w:val="000000"/>
          <w:sz w:val="24"/>
          <w:szCs w:val="24"/>
          <w:rtl/>
        </w:rPr>
        <w:t xml:space="preserve">, משערים אנו בחיוניות עצמה ג"כ ארבעת הערכים של דומם, צומח, חי, ומדבר, והצד האחרון הוא הרובע, כלומר הדומם שבחיים, הוא צריך </w:t>
      </w:r>
      <w:proofErr w:type="spellStart"/>
      <w:r w:rsidR="001478CC" w:rsidRPr="001478CC">
        <w:rPr>
          <w:color w:val="000000"/>
          <w:sz w:val="24"/>
          <w:szCs w:val="24"/>
          <w:rtl/>
        </w:rPr>
        <w:t>להעצר</w:t>
      </w:r>
      <w:proofErr w:type="spellEnd"/>
      <w:r w:rsidR="001478CC" w:rsidRPr="001478CC">
        <w:rPr>
          <w:color w:val="000000"/>
          <w:sz w:val="24"/>
          <w:szCs w:val="24"/>
          <w:rtl/>
        </w:rPr>
        <w:t xml:space="preserve">, מפני שהתפשטותו הבלתי </w:t>
      </w:r>
      <w:proofErr w:type="spellStart"/>
      <w:r w:rsidR="001478CC" w:rsidRPr="001478CC">
        <w:rPr>
          <w:color w:val="000000"/>
          <w:sz w:val="24"/>
          <w:szCs w:val="24"/>
          <w:rtl/>
        </w:rPr>
        <w:t>מוגבלה</w:t>
      </w:r>
      <w:proofErr w:type="spellEnd"/>
      <w:r w:rsidR="001478CC" w:rsidRPr="001478CC">
        <w:rPr>
          <w:color w:val="000000"/>
          <w:sz w:val="24"/>
          <w:szCs w:val="24"/>
          <w:rtl/>
        </w:rPr>
        <w:t xml:space="preserve"> היא הגורמת </w:t>
      </w:r>
      <w:proofErr w:type="spellStart"/>
      <w:r w:rsidR="001478CC" w:rsidRPr="001478CC">
        <w:rPr>
          <w:color w:val="000000"/>
          <w:sz w:val="24"/>
          <w:szCs w:val="24"/>
          <w:rtl/>
        </w:rPr>
        <w:t>להירוס</w:t>
      </w:r>
      <w:proofErr w:type="spellEnd"/>
      <w:r w:rsidR="001478CC" w:rsidRPr="001478CC">
        <w:rPr>
          <w:color w:val="000000"/>
          <w:sz w:val="24"/>
          <w:szCs w:val="24"/>
          <w:rtl/>
        </w:rPr>
        <w:t xml:space="preserve"> הסדר, המונע את הופעתו העליונה של אור הנשמה הרוחנית להזריח את אורה הגדול. ובזה הננו משלימים את תכונת קדושת הקטורת העולה היא למעלה ע"י </w:t>
      </w:r>
      <w:proofErr w:type="spellStart"/>
      <w:r w:rsidR="001478CC" w:rsidRPr="001478CC">
        <w:rPr>
          <w:color w:val="000000"/>
          <w:sz w:val="24"/>
          <w:szCs w:val="24"/>
          <w:rtl/>
        </w:rPr>
        <w:t>כח</w:t>
      </w:r>
      <w:proofErr w:type="spellEnd"/>
      <w:r w:rsidR="001478CC" w:rsidRPr="001478CC">
        <w:rPr>
          <w:color w:val="000000"/>
          <w:sz w:val="24"/>
          <w:szCs w:val="24"/>
          <w:rtl/>
        </w:rPr>
        <w:t xml:space="preserve"> מעצור מצומצם כחן. מלח סדומית רובע הקב. </w:t>
      </w:r>
    </w:p>
    <w:p w14:paraId="360C702C" w14:textId="77777777" w:rsidR="001478CC" w:rsidRPr="001478CC" w:rsidRDefault="001478CC" w:rsidP="001478CC">
      <w:pPr>
        <w:autoSpaceDE w:val="0"/>
        <w:autoSpaceDN w:val="0"/>
        <w:adjustRightInd w:val="0"/>
        <w:rPr>
          <w:color w:val="000000"/>
          <w:sz w:val="24"/>
          <w:szCs w:val="24"/>
          <w:rtl/>
        </w:rPr>
      </w:pPr>
      <w:r w:rsidRPr="001478CC">
        <w:rPr>
          <w:color w:val="000000"/>
          <w:sz w:val="24"/>
          <w:szCs w:val="24"/>
          <w:rtl/>
        </w:rPr>
        <w:t xml:space="preserve"> </w:t>
      </w:r>
    </w:p>
    <w:p w14:paraId="16380F8B" w14:textId="77777777" w:rsidR="001478CC" w:rsidRPr="001478CC" w:rsidRDefault="001478CC" w:rsidP="001478CC">
      <w:pPr>
        <w:autoSpaceDE w:val="0"/>
        <w:autoSpaceDN w:val="0"/>
        <w:adjustRightInd w:val="0"/>
        <w:rPr>
          <w:color w:val="000000"/>
          <w:sz w:val="24"/>
          <w:szCs w:val="24"/>
          <w:rtl/>
        </w:rPr>
      </w:pPr>
      <w:r w:rsidRPr="001478CC">
        <w:rPr>
          <w:b/>
          <w:bCs/>
          <w:color w:val="000000"/>
          <w:sz w:val="24"/>
          <w:szCs w:val="24"/>
          <w:rtl/>
        </w:rPr>
        <w:t xml:space="preserve">מעלה עשן כל שהוא. </w:t>
      </w:r>
      <w:r w:rsidRPr="001478CC">
        <w:rPr>
          <w:color w:val="000000"/>
          <w:sz w:val="24"/>
          <w:szCs w:val="24"/>
          <w:rtl/>
        </w:rPr>
        <w:t xml:space="preserve">כל מה שהוא מושפל בעולם </w:t>
      </w:r>
      <w:proofErr w:type="spellStart"/>
      <w:r w:rsidRPr="001478CC">
        <w:rPr>
          <w:color w:val="000000"/>
          <w:sz w:val="24"/>
          <w:szCs w:val="24"/>
          <w:rtl/>
        </w:rPr>
        <w:t>החמרי</w:t>
      </w:r>
      <w:proofErr w:type="spellEnd"/>
      <w:r w:rsidRPr="001478CC">
        <w:rPr>
          <w:color w:val="000000"/>
          <w:sz w:val="24"/>
          <w:szCs w:val="24"/>
          <w:rtl/>
        </w:rPr>
        <w:t xml:space="preserve"> המוגבל הלא הוא מוכן לעלות ע"י הארתה הפנימית של הנשמה, המאירה ממקור חייה על כל הנושאים אשר השפלו. </w:t>
      </w:r>
      <w:proofErr w:type="spellStart"/>
      <w:r w:rsidRPr="001478CC">
        <w:rPr>
          <w:color w:val="000000"/>
          <w:sz w:val="24"/>
          <w:szCs w:val="24"/>
          <w:rtl/>
        </w:rPr>
        <w:t>והכח</w:t>
      </w:r>
      <w:proofErr w:type="spellEnd"/>
      <w:r w:rsidRPr="001478CC">
        <w:rPr>
          <w:color w:val="000000"/>
          <w:sz w:val="24"/>
          <w:szCs w:val="24"/>
          <w:rtl/>
        </w:rPr>
        <w:t xml:space="preserve"> הזה, </w:t>
      </w:r>
      <w:proofErr w:type="spellStart"/>
      <w:r w:rsidRPr="001478CC">
        <w:rPr>
          <w:color w:val="000000"/>
          <w:sz w:val="24"/>
          <w:szCs w:val="24"/>
          <w:rtl/>
        </w:rPr>
        <w:t>המתמר</w:t>
      </w:r>
      <w:proofErr w:type="spellEnd"/>
      <w:r w:rsidRPr="001478CC">
        <w:rPr>
          <w:color w:val="000000"/>
          <w:sz w:val="24"/>
          <w:szCs w:val="24"/>
          <w:rtl/>
        </w:rPr>
        <w:t xml:space="preserve"> ועולה, הלא עומד בצביונו העליון, באין </w:t>
      </w:r>
      <w:proofErr w:type="spellStart"/>
      <w:r w:rsidRPr="001478CC">
        <w:rPr>
          <w:color w:val="000000"/>
          <w:sz w:val="24"/>
          <w:szCs w:val="24"/>
          <w:rtl/>
        </w:rPr>
        <w:t>יחש</w:t>
      </w:r>
      <w:proofErr w:type="spellEnd"/>
      <w:r w:rsidRPr="001478CC">
        <w:rPr>
          <w:color w:val="000000"/>
          <w:sz w:val="24"/>
          <w:szCs w:val="24"/>
          <w:rtl/>
        </w:rPr>
        <w:t xml:space="preserve"> לכל תכן של שעור, כי מציאותו האיכותית היא יסוד פעולתו, ואין </w:t>
      </w:r>
      <w:proofErr w:type="spellStart"/>
      <w:r w:rsidRPr="001478CC">
        <w:rPr>
          <w:color w:val="000000"/>
          <w:sz w:val="24"/>
          <w:szCs w:val="24"/>
          <w:rtl/>
        </w:rPr>
        <w:t>ביחש</w:t>
      </w:r>
      <w:proofErr w:type="spellEnd"/>
      <w:r w:rsidRPr="001478CC">
        <w:rPr>
          <w:color w:val="000000"/>
          <w:sz w:val="24"/>
          <w:szCs w:val="24"/>
          <w:rtl/>
        </w:rPr>
        <w:t xml:space="preserve"> לו שום ערך אל הכמות. וכאשר מעלה העשן הוא המסמן את </w:t>
      </w:r>
      <w:proofErr w:type="spellStart"/>
      <w:r w:rsidRPr="001478CC">
        <w:rPr>
          <w:color w:val="000000"/>
          <w:sz w:val="24"/>
          <w:szCs w:val="24"/>
          <w:rtl/>
        </w:rPr>
        <w:t>העליה</w:t>
      </w:r>
      <w:proofErr w:type="spellEnd"/>
      <w:r w:rsidRPr="001478CC">
        <w:rPr>
          <w:color w:val="000000"/>
          <w:sz w:val="24"/>
          <w:szCs w:val="24"/>
          <w:rtl/>
        </w:rPr>
        <w:t xml:space="preserve"> הזאת, שכל המצוי המוגבל והמושפל עולה למעלה ע"י ההופעה הסגולית של הקטרת, ע"כ אינו צריך שעור, כי הוא עומד למעלה מכל שעורים והגבלות. מעלה עשן כל שהוא. </w:t>
      </w:r>
    </w:p>
    <w:p w14:paraId="7FB90CE0" w14:textId="77777777" w:rsidR="001478CC" w:rsidRPr="001478CC" w:rsidRDefault="001478CC" w:rsidP="001478CC">
      <w:pPr>
        <w:autoSpaceDE w:val="0"/>
        <w:autoSpaceDN w:val="0"/>
        <w:adjustRightInd w:val="0"/>
        <w:rPr>
          <w:b/>
          <w:bCs/>
          <w:color w:val="000000"/>
          <w:sz w:val="24"/>
          <w:szCs w:val="24"/>
          <w:rtl/>
        </w:rPr>
      </w:pPr>
      <w:r w:rsidRPr="001478CC">
        <w:rPr>
          <w:color w:val="000000"/>
          <w:sz w:val="24"/>
          <w:szCs w:val="24"/>
          <w:rtl/>
        </w:rPr>
        <w:t xml:space="preserve"> </w:t>
      </w:r>
    </w:p>
    <w:p w14:paraId="792FF538" w14:textId="77777777" w:rsidR="001478CC" w:rsidRPr="001478CC" w:rsidRDefault="001478CC" w:rsidP="001478CC">
      <w:pPr>
        <w:autoSpaceDE w:val="0"/>
        <w:autoSpaceDN w:val="0"/>
        <w:adjustRightInd w:val="0"/>
        <w:rPr>
          <w:b/>
          <w:bCs/>
          <w:color w:val="000000"/>
          <w:sz w:val="24"/>
          <w:szCs w:val="24"/>
          <w:rtl/>
        </w:rPr>
      </w:pPr>
      <w:r w:rsidRPr="001478CC">
        <w:rPr>
          <w:b/>
          <w:bCs/>
          <w:color w:val="000000"/>
          <w:sz w:val="24"/>
          <w:szCs w:val="24"/>
          <w:rtl/>
        </w:rPr>
        <w:t>רבי נתן אומר אף כפת הירדן כל שהוא</w:t>
      </w:r>
      <w:r w:rsidRPr="001478CC">
        <w:rPr>
          <w:color w:val="000000"/>
          <w:sz w:val="24"/>
          <w:szCs w:val="24"/>
          <w:rtl/>
        </w:rPr>
        <w:t xml:space="preserve">. הסגולה העליונה, </w:t>
      </w:r>
      <w:proofErr w:type="spellStart"/>
      <w:r w:rsidRPr="001478CC">
        <w:rPr>
          <w:color w:val="000000"/>
          <w:sz w:val="24"/>
          <w:szCs w:val="24"/>
          <w:rtl/>
        </w:rPr>
        <w:t>שדוקא</w:t>
      </w:r>
      <w:proofErr w:type="spellEnd"/>
      <w:r w:rsidRPr="001478CC">
        <w:rPr>
          <w:color w:val="000000"/>
          <w:sz w:val="24"/>
          <w:szCs w:val="24"/>
          <w:rtl/>
        </w:rPr>
        <w:t xml:space="preserve"> בהיותה מסובבת ממפריעים ומנגדים, המעכבים בעדה, היא יותר מתגברת בשליטתה, קשורה בכפת הירדן, </w:t>
      </w:r>
      <w:proofErr w:type="spellStart"/>
      <w:r w:rsidRPr="001478CC">
        <w:rPr>
          <w:color w:val="000000"/>
          <w:sz w:val="24"/>
          <w:szCs w:val="24"/>
          <w:rtl/>
        </w:rPr>
        <w:t>שדוקא</w:t>
      </w:r>
      <w:proofErr w:type="spellEnd"/>
      <w:r w:rsidRPr="001478CC">
        <w:rPr>
          <w:color w:val="000000"/>
          <w:sz w:val="24"/>
          <w:szCs w:val="24"/>
          <w:rtl/>
        </w:rPr>
        <w:t xml:space="preserve"> בהיותו במקום שריח רע שורה שם הוא מתגבר בסגולת התחזקות ריחו הטוב, - ותכן זה הוא למעלה מכל כמותיות. כי מצד הכמות יסתעפו הענפים </w:t>
      </w:r>
      <w:proofErr w:type="spellStart"/>
      <w:r w:rsidRPr="001478CC">
        <w:rPr>
          <w:color w:val="000000"/>
          <w:sz w:val="24"/>
          <w:szCs w:val="24"/>
          <w:rtl/>
        </w:rPr>
        <w:t>דוקא</w:t>
      </w:r>
      <w:proofErr w:type="spellEnd"/>
      <w:r w:rsidRPr="001478CC">
        <w:rPr>
          <w:color w:val="000000"/>
          <w:sz w:val="24"/>
          <w:szCs w:val="24"/>
          <w:rtl/>
        </w:rPr>
        <w:t xml:space="preserve"> דומה מדומה, אבל אותה התכונה של התגברות הריח הטוב ע"י הפכו </w:t>
      </w:r>
      <w:proofErr w:type="spellStart"/>
      <w:r w:rsidRPr="001478CC">
        <w:rPr>
          <w:color w:val="000000"/>
          <w:sz w:val="24"/>
          <w:szCs w:val="24"/>
          <w:rtl/>
        </w:rPr>
        <w:t>דוקא</w:t>
      </w:r>
      <w:proofErr w:type="spellEnd"/>
      <w:r w:rsidRPr="001478CC">
        <w:rPr>
          <w:color w:val="000000"/>
          <w:sz w:val="24"/>
          <w:szCs w:val="24"/>
          <w:rtl/>
        </w:rPr>
        <w:t xml:space="preserve">, היא כבר למעלה מכל התכן של הויה שעורית, וכפת הירדן, שזאת היא סגולתה (משנת חסידים), היא עומדת למעלה מכל שעור, </w:t>
      </w:r>
      <w:r w:rsidRPr="001478CC">
        <w:rPr>
          <w:b/>
          <w:bCs/>
          <w:color w:val="000000"/>
          <w:sz w:val="24"/>
          <w:szCs w:val="24"/>
          <w:rtl/>
        </w:rPr>
        <w:t xml:space="preserve">כפת הירדן כל שהוא. </w:t>
      </w:r>
    </w:p>
    <w:p w14:paraId="3FDF4B52" w14:textId="77777777" w:rsidR="001478CC" w:rsidRDefault="001478CC" w:rsidP="001478CC">
      <w:pPr>
        <w:autoSpaceDE w:val="0"/>
        <w:autoSpaceDN w:val="0"/>
        <w:adjustRightInd w:val="0"/>
        <w:spacing w:line="240" w:lineRule="auto"/>
        <w:jc w:val="left"/>
        <w:rPr>
          <w:rFonts w:ascii="Arial" w:hAnsi="Arial" w:cs="Arial"/>
          <w:color w:val="000000"/>
          <w:sz w:val="24"/>
          <w:szCs w:val="44"/>
          <w:rtl/>
        </w:rPr>
      </w:pPr>
    </w:p>
    <w:p w14:paraId="736118BF" w14:textId="77777777" w:rsidR="00757298" w:rsidRPr="001478CC" w:rsidRDefault="00757298" w:rsidP="00757298">
      <w:pPr>
        <w:autoSpaceDE w:val="0"/>
        <w:autoSpaceDN w:val="0"/>
        <w:adjustRightInd w:val="0"/>
        <w:rPr>
          <w:color w:val="000000"/>
          <w:sz w:val="24"/>
          <w:szCs w:val="24"/>
          <w:rtl/>
        </w:rPr>
      </w:pPr>
    </w:p>
    <w:p w14:paraId="462B2BD2" w14:textId="77777777" w:rsidR="00DD58EF" w:rsidRPr="00DD58EF" w:rsidRDefault="00DD58EF" w:rsidP="00FC0DD1">
      <w:pPr>
        <w:autoSpaceDE w:val="0"/>
        <w:autoSpaceDN w:val="0"/>
        <w:adjustRightInd w:val="0"/>
        <w:rPr>
          <w:color w:val="000000"/>
          <w:sz w:val="24"/>
          <w:szCs w:val="24"/>
          <w:rtl/>
        </w:rPr>
      </w:pPr>
    </w:p>
    <w:p w14:paraId="02B17901" w14:textId="77777777" w:rsidR="00AA1022" w:rsidRPr="00DD58EF" w:rsidRDefault="00AA1022" w:rsidP="00FC0DD1">
      <w:pPr>
        <w:autoSpaceDE w:val="0"/>
        <w:autoSpaceDN w:val="0"/>
        <w:adjustRightInd w:val="0"/>
        <w:rPr>
          <w:color w:val="000000"/>
          <w:sz w:val="24"/>
          <w:szCs w:val="24"/>
          <w:rtl/>
        </w:rPr>
      </w:pPr>
    </w:p>
    <w:p w14:paraId="3FE081C5" w14:textId="77777777" w:rsidR="00AA1022" w:rsidRPr="00DD58EF" w:rsidRDefault="00AA1022" w:rsidP="00FC0DD1">
      <w:pPr>
        <w:autoSpaceDE w:val="0"/>
        <w:autoSpaceDN w:val="0"/>
        <w:adjustRightInd w:val="0"/>
        <w:rPr>
          <w:color w:val="000000"/>
          <w:sz w:val="24"/>
          <w:szCs w:val="24"/>
          <w:rtl/>
        </w:rPr>
      </w:pPr>
    </w:p>
    <w:p w14:paraId="7CD24A10" w14:textId="51ABF123" w:rsidR="00AA1022" w:rsidRPr="00DD58EF" w:rsidRDefault="00AA1022" w:rsidP="00FC0DD1">
      <w:pPr>
        <w:autoSpaceDE w:val="0"/>
        <w:autoSpaceDN w:val="0"/>
        <w:adjustRightInd w:val="0"/>
        <w:rPr>
          <w:color w:val="000000"/>
          <w:sz w:val="24"/>
          <w:szCs w:val="24"/>
          <w:rtl/>
        </w:rPr>
      </w:pPr>
    </w:p>
    <w:p w14:paraId="4C4EA9AD" w14:textId="77777777" w:rsidR="00FC0DD1" w:rsidRPr="00DD58EF" w:rsidRDefault="00FC0DD1" w:rsidP="00FC0DD1">
      <w:pPr>
        <w:autoSpaceDE w:val="0"/>
        <w:autoSpaceDN w:val="0"/>
        <w:adjustRightInd w:val="0"/>
        <w:rPr>
          <w:color w:val="000000"/>
          <w:sz w:val="24"/>
          <w:szCs w:val="24"/>
          <w:rtl/>
        </w:rPr>
      </w:pPr>
    </w:p>
    <w:p w14:paraId="4FFD4D85" w14:textId="77777777" w:rsidR="005C6101" w:rsidRPr="00DD58EF" w:rsidRDefault="005C6101">
      <w:pPr>
        <w:rPr>
          <w:sz w:val="24"/>
          <w:szCs w:val="24"/>
        </w:rPr>
      </w:pPr>
    </w:p>
    <w:sectPr w:rsidR="005C6101" w:rsidRPr="00DD58EF" w:rsidSect="0058470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D94E0" w14:textId="77777777" w:rsidR="0097683E" w:rsidRDefault="0097683E" w:rsidP="00671A90">
      <w:pPr>
        <w:spacing w:line="240" w:lineRule="auto"/>
      </w:pPr>
      <w:r>
        <w:separator/>
      </w:r>
    </w:p>
  </w:endnote>
  <w:endnote w:type="continuationSeparator" w:id="0">
    <w:p w14:paraId="5A9160CC" w14:textId="77777777" w:rsidR="0097683E" w:rsidRDefault="0097683E" w:rsidP="00671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R CEw MT">
    <w:altName w:val="Symbol"/>
    <w:panose1 w:val="00000000000000000000"/>
    <w:charset w:val="02"/>
    <w:family w:val="auto"/>
    <w:notTrueType/>
    <w:pitch w:val="variable"/>
  </w:font>
  <w:font w:name="QDavid">
    <w:altName w:val="David"/>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QMiriam">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2582A" w14:textId="77777777" w:rsidR="0097683E" w:rsidRDefault="0097683E" w:rsidP="00671A90">
      <w:pPr>
        <w:spacing w:line="240" w:lineRule="auto"/>
      </w:pPr>
      <w:r>
        <w:separator/>
      </w:r>
    </w:p>
  </w:footnote>
  <w:footnote w:type="continuationSeparator" w:id="0">
    <w:p w14:paraId="3E488BDD" w14:textId="77777777" w:rsidR="0097683E" w:rsidRDefault="0097683E" w:rsidP="00671A90">
      <w:pPr>
        <w:spacing w:line="240" w:lineRule="auto"/>
      </w:pPr>
      <w:r>
        <w:continuationSeparator/>
      </w:r>
    </w:p>
  </w:footnote>
  <w:footnote w:id="1">
    <w:p w14:paraId="6DE09FCB" w14:textId="77777777" w:rsidR="00671A90" w:rsidRPr="00F708DD" w:rsidRDefault="00671A90" w:rsidP="00671A90">
      <w:pPr>
        <w:pStyle w:val="a4"/>
        <w:spacing w:line="240" w:lineRule="exact"/>
        <w:jc w:val="both"/>
        <w:rPr>
          <w:rStyle w:val="s03"/>
          <w:rFonts w:hint="cs"/>
          <w:sz w:val="18"/>
        </w:rPr>
      </w:pPr>
      <w:r w:rsidRPr="00F708DD">
        <w:rPr>
          <w:rStyle w:val="s03"/>
          <w:sz w:val="18"/>
        </w:rPr>
        <w:footnoteRef/>
      </w:r>
      <w:r w:rsidRPr="00F708DD">
        <w:rPr>
          <w:rStyle w:val="s03"/>
          <w:sz w:val="18"/>
          <w:rtl/>
        </w:rPr>
        <w:t xml:space="preserve"> </w:t>
      </w:r>
      <w:r w:rsidRPr="00F708DD">
        <w:rPr>
          <w:rStyle w:val="s03"/>
          <w:rFonts w:hint="cs"/>
          <w:sz w:val="18"/>
          <w:rtl/>
        </w:rPr>
        <w:t xml:space="preserve">שבת פט. ע' אהבת יהונתן בראשית </w:t>
      </w:r>
      <w:proofErr w:type="spellStart"/>
      <w:r w:rsidRPr="00F708DD">
        <w:rPr>
          <w:rStyle w:val="s03"/>
          <w:rFonts w:hint="cs"/>
          <w:sz w:val="18"/>
          <w:rtl/>
        </w:rPr>
        <w:t>כב</w:t>
      </w:r>
      <w:proofErr w:type="spellEnd"/>
      <w:r w:rsidRPr="00F708DD">
        <w:rPr>
          <w:rStyle w:val="s03"/>
          <w:rFonts w:hint="cs"/>
          <w:sz w:val="18"/>
          <w:rtl/>
        </w:rPr>
        <w:t xml:space="preserve"> ב: "</w:t>
      </w:r>
      <w:proofErr w:type="spellStart"/>
      <w:r w:rsidRPr="00F708DD">
        <w:rPr>
          <w:rStyle w:val="s03"/>
          <w:sz w:val="18"/>
          <w:rtl/>
        </w:rPr>
        <w:t>דאדם</w:t>
      </w:r>
      <w:proofErr w:type="spellEnd"/>
      <w:r w:rsidRPr="00F708DD">
        <w:rPr>
          <w:rStyle w:val="s03"/>
          <w:sz w:val="18"/>
          <w:rtl/>
        </w:rPr>
        <w:t xml:space="preserve"> מורכב מחלק טוב וחלק רע ואין זיווגם עולה יפה וזה גורם הפירוד והמיתה</w:t>
      </w:r>
      <w:r w:rsidRPr="00F708DD">
        <w:rPr>
          <w:rStyle w:val="s03"/>
          <w:rFonts w:hint="cs"/>
          <w:sz w:val="18"/>
          <w:rtl/>
        </w:rPr>
        <w:t>;</w:t>
      </w:r>
      <w:r w:rsidRPr="00F708DD">
        <w:rPr>
          <w:rStyle w:val="s03"/>
          <w:sz w:val="18"/>
          <w:rtl/>
        </w:rPr>
        <w:t xml:space="preserve"> אבל כאשר </w:t>
      </w:r>
      <w:proofErr w:type="spellStart"/>
      <w:r w:rsidRPr="00F708DD">
        <w:rPr>
          <w:rStyle w:val="s03"/>
          <w:sz w:val="18"/>
          <w:rtl/>
        </w:rPr>
        <w:t>יכנע</w:t>
      </w:r>
      <w:proofErr w:type="spellEnd"/>
      <w:r w:rsidRPr="00F708DD">
        <w:rPr>
          <w:rStyle w:val="s03"/>
          <w:sz w:val="18"/>
          <w:rtl/>
        </w:rPr>
        <w:t xml:space="preserve"> חלק הרע לחלק הטוב ויהי' עמו בהתחברות אז חלק הרע שהוא חומר הגוף לא יתפרד לגמרי מחלק הטוב שהוא הנשמה ויש לו ג"כ קיום והשארה</w:t>
      </w:r>
      <w:r w:rsidRPr="00F708DD">
        <w:rPr>
          <w:rStyle w:val="s03"/>
          <w:rFonts w:hint="cs"/>
          <w:sz w:val="18"/>
          <w:rtl/>
        </w:rPr>
        <w:t>.</w:t>
      </w:r>
      <w:r w:rsidRPr="00F708DD">
        <w:rPr>
          <w:rStyle w:val="s03"/>
          <w:sz w:val="18"/>
          <w:rtl/>
        </w:rPr>
        <w:t xml:space="preserve"> וזה היה סגולת הקטורת שהיה מעורב ב</w:t>
      </w:r>
      <w:r w:rsidRPr="00F708DD">
        <w:rPr>
          <w:rStyle w:val="s03"/>
          <w:rFonts w:hint="cs"/>
          <w:sz w:val="18"/>
          <w:rtl/>
        </w:rPr>
        <w:t>ה</w:t>
      </w:r>
      <w:r w:rsidRPr="00F708DD">
        <w:rPr>
          <w:rStyle w:val="s03"/>
          <w:sz w:val="18"/>
          <w:rtl/>
        </w:rPr>
        <w:t xml:space="preserve"> רע בטוב היינו </w:t>
      </w:r>
      <w:proofErr w:type="spellStart"/>
      <w:r w:rsidRPr="00F708DD">
        <w:rPr>
          <w:rStyle w:val="s03"/>
          <w:sz w:val="18"/>
          <w:rtl/>
        </w:rPr>
        <w:t>החלבנה</w:t>
      </w:r>
      <w:proofErr w:type="spellEnd"/>
      <w:r w:rsidRPr="00F708DD">
        <w:rPr>
          <w:rStyle w:val="s03"/>
          <w:sz w:val="18"/>
          <w:rtl/>
        </w:rPr>
        <w:t xml:space="preserve"> והלבונה והוא מקושר בקשר גמור זה בזה</w:t>
      </w:r>
      <w:r w:rsidRPr="00F708DD">
        <w:rPr>
          <w:rStyle w:val="s03"/>
          <w:rFonts w:hint="cs"/>
          <w:sz w:val="18"/>
          <w:rtl/>
        </w:rPr>
        <w:t>,</w:t>
      </w:r>
      <w:r w:rsidRPr="00F708DD">
        <w:rPr>
          <w:rStyle w:val="s03"/>
          <w:sz w:val="18"/>
          <w:rtl/>
        </w:rPr>
        <w:t xml:space="preserve"> עד שחלק הרע שהוא </w:t>
      </w:r>
      <w:proofErr w:type="spellStart"/>
      <w:r w:rsidRPr="00F708DD">
        <w:rPr>
          <w:rStyle w:val="s03"/>
          <w:sz w:val="18"/>
          <w:rtl/>
        </w:rPr>
        <w:t>החלבנה</w:t>
      </w:r>
      <w:proofErr w:type="spellEnd"/>
      <w:r w:rsidRPr="00F708DD">
        <w:rPr>
          <w:rStyle w:val="s03"/>
          <w:sz w:val="18"/>
          <w:rtl/>
        </w:rPr>
        <w:t xml:space="preserve"> מוכנע ומקבל ריח טוב מחלק הטוב שהוא הלבונה והוא בצוותא </w:t>
      </w:r>
      <w:proofErr w:type="spellStart"/>
      <w:r w:rsidRPr="00F708DD">
        <w:rPr>
          <w:rStyle w:val="s03"/>
          <w:sz w:val="18"/>
          <w:rtl/>
        </w:rPr>
        <w:t>חדא</w:t>
      </w:r>
      <w:proofErr w:type="spellEnd"/>
      <w:r w:rsidRPr="00F708DD">
        <w:rPr>
          <w:rStyle w:val="s03"/>
          <w:rFonts w:hint="cs"/>
          <w:sz w:val="18"/>
          <w:rtl/>
        </w:rPr>
        <w:t>.</w:t>
      </w:r>
      <w:r w:rsidRPr="00F708DD">
        <w:rPr>
          <w:rStyle w:val="s03"/>
          <w:sz w:val="18"/>
          <w:rtl/>
        </w:rPr>
        <w:t xml:space="preserve"> וזהו שהקטורת עוצר המגפה </w:t>
      </w:r>
      <w:r w:rsidRPr="00F708DD">
        <w:rPr>
          <w:rStyle w:val="s03"/>
          <w:rFonts w:hint="cs"/>
          <w:sz w:val="18"/>
          <w:rtl/>
        </w:rPr>
        <w:t xml:space="preserve">- </w:t>
      </w:r>
      <w:r w:rsidRPr="00F708DD">
        <w:rPr>
          <w:rStyle w:val="s03"/>
          <w:sz w:val="18"/>
          <w:rtl/>
        </w:rPr>
        <w:t xml:space="preserve">באם האדם מכניע חלק הרע </w:t>
      </w:r>
      <w:proofErr w:type="spellStart"/>
      <w:r w:rsidRPr="00F708DD">
        <w:rPr>
          <w:rStyle w:val="s03"/>
          <w:sz w:val="18"/>
          <w:rtl/>
        </w:rPr>
        <w:t>להטוב</w:t>
      </w:r>
      <w:proofErr w:type="spellEnd"/>
      <w:r w:rsidRPr="00F708DD">
        <w:rPr>
          <w:rStyle w:val="s03"/>
          <w:rFonts w:hint="cs"/>
          <w:sz w:val="18"/>
          <w:rtl/>
        </w:rPr>
        <w:t>,</w:t>
      </w:r>
      <w:r w:rsidRPr="00F708DD">
        <w:rPr>
          <w:rStyle w:val="s03"/>
          <w:sz w:val="18"/>
          <w:rtl/>
        </w:rPr>
        <w:t xml:space="preserve"> והוא סם חיים</w:t>
      </w:r>
      <w:r w:rsidRPr="00F708DD">
        <w:rPr>
          <w:rStyle w:val="s03"/>
          <w:rFonts w:hint="cs"/>
          <w:sz w:val="18"/>
          <w:rtl/>
        </w:rPr>
        <w:t>.</w:t>
      </w:r>
      <w:r w:rsidRPr="00F708DD">
        <w:rPr>
          <w:rStyle w:val="s03"/>
          <w:sz w:val="18"/>
          <w:rtl/>
        </w:rPr>
        <w:t xml:space="preserve"> </w:t>
      </w:r>
      <w:proofErr w:type="spellStart"/>
      <w:r w:rsidRPr="00F708DD">
        <w:rPr>
          <w:rStyle w:val="s03"/>
          <w:rFonts w:hint="cs"/>
          <w:sz w:val="18"/>
          <w:rtl/>
        </w:rPr>
        <w:t>וכו</w:t>
      </w:r>
      <w:proofErr w:type="spellEnd"/>
      <w:r w:rsidRPr="00F708DD">
        <w:rPr>
          <w:rStyle w:val="s03"/>
          <w:rFonts w:hint="cs"/>
          <w:sz w:val="18"/>
          <w:rtl/>
        </w:rPr>
        <w:t>'.</w:t>
      </w:r>
      <w:r w:rsidRPr="00F708DD">
        <w:rPr>
          <w:rStyle w:val="s03"/>
          <w:sz w:val="18"/>
          <w:rtl/>
        </w:rPr>
        <w:t xml:space="preserve"> וזהו שנתן מלאך </w:t>
      </w:r>
      <w:proofErr w:type="spellStart"/>
      <w:r w:rsidRPr="00F708DD">
        <w:rPr>
          <w:rStyle w:val="s03"/>
          <w:sz w:val="18"/>
          <w:rtl/>
        </w:rPr>
        <w:t>המות</w:t>
      </w:r>
      <w:proofErr w:type="spellEnd"/>
      <w:r w:rsidRPr="00F708DD">
        <w:rPr>
          <w:rStyle w:val="s03"/>
          <w:sz w:val="18"/>
          <w:rtl/>
        </w:rPr>
        <w:t xml:space="preserve"> במתנה למשה שהקטורת עוצר המגפה היינו שמכניע חלק הרע שהוא סטרא דילי' לחלק הטוב דוגמא </w:t>
      </w:r>
      <w:proofErr w:type="spellStart"/>
      <w:r w:rsidRPr="00F708DD">
        <w:rPr>
          <w:rStyle w:val="s03"/>
          <w:sz w:val="18"/>
          <w:rtl/>
        </w:rPr>
        <w:t>דקטורת</w:t>
      </w:r>
      <w:proofErr w:type="spellEnd"/>
      <w:r w:rsidRPr="00F708DD">
        <w:rPr>
          <w:rStyle w:val="s03"/>
          <w:sz w:val="18"/>
          <w:rtl/>
        </w:rPr>
        <w:t xml:space="preserve"> ומתחבר עמו נעשה סם חיים</w:t>
      </w:r>
      <w:r w:rsidRPr="00F708DD">
        <w:rPr>
          <w:rStyle w:val="s03"/>
          <w:rFonts w:hint="cs"/>
          <w:sz w:val="18"/>
          <w:rtl/>
        </w:rPr>
        <w:t xml:space="preserve">". </w:t>
      </w:r>
    </w:p>
  </w:footnote>
  <w:footnote w:id="2">
    <w:p w14:paraId="537F1353" w14:textId="77777777" w:rsidR="00671A90" w:rsidRPr="00F708DD" w:rsidRDefault="00671A90" w:rsidP="00671A90">
      <w:pPr>
        <w:pStyle w:val="a4"/>
        <w:spacing w:line="240" w:lineRule="exact"/>
        <w:jc w:val="both"/>
        <w:rPr>
          <w:rStyle w:val="s03"/>
          <w:rFonts w:hint="cs"/>
          <w:sz w:val="18"/>
        </w:rPr>
      </w:pPr>
      <w:r w:rsidRPr="00F708DD">
        <w:rPr>
          <w:rStyle w:val="s03"/>
          <w:sz w:val="18"/>
        </w:rPr>
        <w:footnoteRef/>
      </w:r>
      <w:r w:rsidRPr="00F708DD">
        <w:rPr>
          <w:rStyle w:val="s03"/>
          <w:sz w:val="18"/>
          <w:rtl/>
        </w:rPr>
        <w:t xml:space="preserve"> </w:t>
      </w:r>
      <w:r w:rsidRPr="00F708DD">
        <w:rPr>
          <w:rStyle w:val="s03"/>
          <w:b/>
          <w:bCs/>
          <w:sz w:val="18"/>
          <w:rtl/>
        </w:rPr>
        <w:t xml:space="preserve">לקשר ולעלה את כל מה שנפרד </w:t>
      </w:r>
      <w:proofErr w:type="spellStart"/>
      <w:r w:rsidRPr="00F708DD">
        <w:rPr>
          <w:rStyle w:val="s03"/>
          <w:b/>
          <w:bCs/>
          <w:sz w:val="18"/>
          <w:rtl/>
        </w:rPr>
        <w:t>ונשפל</w:t>
      </w:r>
      <w:proofErr w:type="spellEnd"/>
      <w:r w:rsidRPr="00F708DD">
        <w:rPr>
          <w:rStyle w:val="s03"/>
          <w:sz w:val="18"/>
          <w:rtl/>
        </w:rPr>
        <w:t xml:space="preserve"> - זוהר </w:t>
      </w:r>
      <w:proofErr w:type="spellStart"/>
      <w:r w:rsidRPr="00F708DD">
        <w:rPr>
          <w:rStyle w:val="s03"/>
          <w:sz w:val="18"/>
          <w:rtl/>
        </w:rPr>
        <w:t>ח"ג</w:t>
      </w:r>
      <w:proofErr w:type="spellEnd"/>
      <w:r w:rsidRPr="00F708DD">
        <w:rPr>
          <w:rStyle w:val="s03"/>
          <w:sz w:val="18"/>
          <w:rtl/>
        </w:rPr>
        <w:t xml:space="preserve"> </w:t>
      </w:r>
      <w:proofErr w:type="spellStart"/>
      <w:r w:rsidRPr="00F708DD">
        <w:rPr>
          <w:rStyle w:val="s03"/>
          <w:sz w:val="18"/>
          <w:rtl/>
        </w:rPr>
        <w:t>לז</w:t>
      </w:r>
      <w:proofErr w:type="spellEnd"/>
      <w:r w:rsidRPr="00F708DD">
        <w:rPr>
          <w:rStyle w:val="s03"/>
          <w:sz w:val="18"/>
          <w:rtl/>
        </w:rPr>
        <w:t>: "</w:t>
      </w:r>
      <w:proofErr w:type="spellStart"/>
      <w:r w:rsidRPr="00F708DD">
        <w:rPr>
          <w:rStyle w:val="s03"/>
          <w:sz w:val="18"/>
          <w:rtl/>
        </w:rPr>
        <w:t>קטרת</w:t>
      </w:r>
      <w:proofErr w:type="spellEnd"/>
      <w:r w:rsidRPr="00F708DD">
        <w:rPr>
          <w:rStyle w:val="s03"/>
          <w:sz w:val="18"/>
          <w:rtl/>
        </w:rPr>
        <w:t xml:space="preserve"> </w:t>
      </w:r>
      <w:proofErr w:type="spellStart"/>
      <w:r w:rsidRPr="00F708DD">
        <w:rPr>
          <w:rStyle w:val="s03"/>
          <w:sz w:val="18"/>
          <w:rtl/>
        </w:rPr>
        <w:t>קשיר</w:t>
      </w:r>
      <w:proofErr w:type="spellEnd"/>
      <w:r w:rsidRPr="00F708DD">
        <w:rPr>
          <w:rStyle w:val="s03"/>
          <w:sz w:val="18"/>
          <w:rtl/>
        </w:rPr>
        <w:t xml:space="preserve"> כלא </w:t>
      </w:r>
      <w:proofErr w:type="spellStart"/>
      <w:r w:rsidRPr="00F708DD">
        <w:rPr>
          <w:rStyle w:val="s03"/>
          <w:sz w:val="18"/>
          <w:rtl/>
        </w:rPr>
        <w:t>כחדא</w:t>
      </w:r>
      <w:proofErr w:type="spellEnd"/>
      <w:r w:rsidRPr="00F708DD">
        <w:rPr>
          <w:rStyle w:val="s03"/>
          <w:sz w:val="18"/>
          <w:rtl/>
        </w:rPr>
        <w:t xml:space="preserve"> </w:t>
      </w:r>
      <w:proofErr w:type="spellStart"/>
      <w:r w:rsidRPr="00F708DD">
        <w:rPr>
          <w:rStyle w:val="s03"/>
          <w:sz w:val="18"/>
          <w:rtl/>
        </w:rPr>
        <w:t>ובג"כ</w:t>
      </w:r>
      <w:proofErr w:type="spellEnd"/>
      <w:r w:rsidRPr="00F708DD">
        <w:rPr>
          <w:rStyle w:val="s03"/>
          <w:sz w:val="18"/>
          <w:rtl/>
        </w:rPr>
        <w:t xml:space="preserve"> </w:t>
      </w:r>
      <w:proofErr w:type="spellStart"/>
      <w:r w:rsidRPr="00F708DD">
        <w:rPr>
          <w:rStyle w:val="s03"/>
          <w:sz w:val="18"/>
          <w:rtl/>
        </w:rPr>
        <w:t>אקרי</w:t>
      </w:r>
      <w:proofErr w:type="spellEnd"/>
      <w:r w:rsidRPr="00F708DD">
        <w:rPr>
          <w:rStyle w:val="s03"/>
          <w:sz w:val="18"/>
          <w:rtl/>
        </w:rPr>
        <w:t xml:space="preserve"> </w:t>
      </w:r>
      <w:proofErr w:type="spellStart"/>
      <w:r w:rsidRPr="00F708DD">
        <w:rPr>
          <w:rStyle w:val="s03"/>
          <w:sz w:val="18"/>
          <w:rtl/>
        </w:rPr>
        <w:t>קטרת</w:t>
      </w:r>
      <w:proofErr w:type="spellEnd"/>
      <w:r w:rsidRPr="00F708DD">
        <w:rPr>
          <w:rStyle w:val="s03"/>
          <w:sz w:val="18"/>
          <w:rtl/>
        </w:rPr>
        <w:t>". שפע טל הקדמה בן מאה שנה דף ו. "</w:t>
      </w:r>
      <w:proofErr w:type="spellStart"/>
      <w:r w:rsidRPr="00F708DD">
        <w:rPr>
          <w:rStyle w:val="s03"/>
          <w:sz w:val="18"/>
          <w:rtl/>
        </w:rPr>
        <w:t>קטרת</w:t>
      </w:r>
      <w:proofErr w:type="spellEnd"/>
      <w:r w:rsidRPr="00F708DD">
        <w:rPr>
          <w:rStyle w:val="s03"/>
          <w:sz w:val="18"/>
          <w:rtl/>
        </w:rPr>
        <w:t xml:space="preserve"> לשון קשירה".</w:t>
      </w:r>
      <w:r w:rsidRPr="00F708DD">
        <w:rPr>
          <w:rStyle w:val="s03"/>
          <w:rFonts w:hint="cs"/>
          <w:sz w:val="18"/>
          <w:rtl/>
        </w:rPr>
        <w:t xml:space="preserve"> מהר"ל דרוש לשבת תשובה דרשות המהר"ל עמ' פא: "</w:t>
      </w:r>
      <w:r w:rsidRPr="00F708DD">
        <w:rPr>
          <w:rStyle w:val="s03"/>
          <w:sz w:val="18"/>
          <w:rtl/>
        </w:rPr>
        <w:t>הקטורת שהוא הקישור בו יתעלה שלכך נקרא קטורת מלשון קישור וכאשר ידוע מסוד הקטורת</w:t>
      </w:r>
      <w:r w:rsidRPr="00F708DD">
        <w:rPr>
          <w:rStyle w:val="s03"/>
          <w:rFonts w:hint="cs"/>
          <w:sz w:val="18"/>
          <w:rtl/>
        </w:rPr>
        <w:t>".</w:t>
      </w:r>
    </w:p>
    <w:p w14:paraId="4D153603" w14:textId="77777777" w:rsidR="00671A90" w:rsidRPr="00F708DD" w:rsidRDefault="00671A90" w:rsidP="00671A90">
      <w:pPr>
        <w:pStyle w:val="a4"/>
        <w:spacing w:line="240" w:lineRule="exact"/>
        <w:jc w:val="both"/>
        <w:rPr>
          <w:rStyle w:val="s03"/>
          <w:rFonts w:hint="cs"/>
          <w:sz w:val="18"/>
          <w:rtl/>
        </w:rPr>
      </w:pPr>
    </w:p>
  </w:footnote>
  <w:footnote w:id="3">
    <w:p w14:paraId="41C5E948" w14:textId="77777777" w:rsidR="00671A90" w:rsidRPr="00EE74EB" w:rsidRDefault="00671A90" w:rsidP="00671A90">
      <w:pPr>
        <w:pStyle w:val="a4"/>
        <w:spacing w:line="240" w:lineRule="exact"/>
        <w:rPr>
          <w:rStyle w:val="s03"/>
          <w:sz w:val="18"/>
        </w:rPr>
      </w:pPr>
      <w:r w:rsidRPr="00EE74EB">
        <w:rPr>
          <w:rStyle w:val="s03"/>
          <w:sz w:val="18"/>
        </w:rPr>
        <w:footnoteRef/>
      </w:r>
      <w:r w:rsidRPr="00EE74EB">
        <w:rPr>
          <w:rStyle w:val="s03"/>
          <w:sz w:val="18"/>
          <w:rtl/>
        </w:rPr>
        <w:t xml:space="preserve"> </w:t>
      </w:r>
      <w:r w:rsidRPr="00EE74EB">
        <w:rPr>
          <w:rStyle w:val="s03"/>
          <w:rFonts w:hint="cs"/>
          <w:sz w:val="18"/>
          <w:rtl/>
        </w:rPr>
        <w:t>כריתות ו:</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22"/>
    <w:rsid w:val="001478CC"/>
    <w:rsid w:val="001F441D"/>
    <w:rsid w:val="0027561B"/>
    <w:rsid w:val="004053D7"/>
    <w:rsid w:val="004470AE"/>
    <w:rsid w:val="005C6101"/>
    <w:rsid w:val="00671A90"/>
    <w:rsid w:val="00757298"/>
    <w:rsid w:val="0097683E"/>
    <w:rsid w:val="00A92D97"/>
    <w:rsid w:val="00AA1022"/>
    <w:rsid w:val="00AF43CA"/>
    <w:rsid w:val="00CC412B"/>
    <w:rsid w:val="00DD58EF"/>
    <w:rsid w:val="00E540A2"/>
    <w:rsid w:val="00F575BF"/>
    <w:rsid w:val="00FC0D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FF2A"/>
  <w15:chartTrackingRefBased/>
  <w15:docId w15:val="{76A22122-BDC9-4E57-A441-3052E7C6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Bidi" w:eastAsiaTheme="minorHAnsi" w:hAnsiTheme="majorBidi" w:cstheme="majorBidi"/>
        <w:sz w:val="18"/>
        <w:szCs w:val="18"/>
        <w:lang w:val="en-US" w:eastAsia="en-US" w:bidi="he-IL"/>
      </w:rPr>
    </w:rPrDefault>
    <w:pPrDefault>
      <w:pPr>
        <w:bidi/>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1">
    <w:name w:val="s01"/>
    <w:rsid w:val="00A92D97"/>
    <w:rPr>
      <w:rFonts w:cs="Times New Roman"/>
      <w:bCs/>
      <w:szCs w:val="22"/>
    </w:rPr>
  </w:style>
  <w:style w:type="character" w:customStyle="1" w:styleId="s02">
    <w:name w:val="s02"/>
    <w:rsid w:val="00A92D97"/>
    <w:rPr>
      <w:rFonts w:cs="Times New Roman"/>
      <w:szCs w:val="20"/>
    </w:rPr>
  </w:style>
  <w:style w:type="character" w:customStyle="1" w:styleId="s03">
    <w:name w:val="s03"/>
    <w:rsid w:val="00A92D97"/>
    <w:rPr>
      <w:rFonts w:cs="Times New Roman"/>
      <w:szCs w:val="18"/>
    </w:rPr>
  </w:style>
  <w:style w:type="character" w:customStyle="1" w:styleId="s11">
    <w:name w:val="s11"/>
    <w:rsid w:val="00A92D97"/>
    <w:rPr>
      <w:rFonts w:cs="Times New Roman"/>
      <w:bCs/>
      <w:szCs w:val="20"/>
    </w:rPr>
  </w:style>
  <w:style w:type="paragraph" w:customStyle="1" w:styleId="10-">
    <w:name w:val="10-דוד"/>
    <w:link w:val="10-0"/>
    <w:rsid w:val="00671A90"/>
    <w:pPr>
      <w:autoSpaceDE w:val="0"/>
      <w:autoSpaceDN w:val="0"/>
      <w:bidi w:val="0"/>
      <w:adjustRightInd w:val="0"/>
      <w:spacing w:line="240" w:lineRule="auto"/>
      <w:jc w:val="left"/>
    </w:pPr>
    <w:rPr>
      <w:rFonts w:ascii="Times NR CEw MT" w:eastAsia="Times New Roman" w:hAnsi="Times NR CEw MT" w:cs="QDavid"/>
      <w:sz w:val="20"/>
      <w:szCs w:val="20"/>
    </w:rPr>
  </w:style>
  <w:style w:type="character" w:customStyle="1" w:styleId="10-0">
    <w:name w:val="10-דוד תו"/>
    <w:link w:val="10-"/>
    <w:rsid w:val="00671A90"/>
    <w:rPr>
      <w:rFonts w:ascii="Times NR CEw MT" w:eastAsia="Times New Roman" w:hAnsi="Times NR CEw MT" w:cs="QDavid"/>
      <w:sz w:val="20"/>
      <w:szCs w:val="20"/>
    </w:rPr>
  </w:style>
  <w:style w:type="character" w:styleId="a3">
    <w:name w:val="footnote reference"/>
    <w:uiPriority w:val="99"/>
    <w:semiHidden/>
    <w:rsid w:val="00671A90"/>
    <w:rPr>
      <w:vertAlign w:val="superscript"/>
    </w:rPr>
  </w:style>
  <w:style w:type="paragraph" w:styleId="a4">
    <w:name w:val="footnote text"/>
    <w:basedOn w:val="a"/>
    <w:link w:val="a5"/>
    <w:uiPriority w:val="99"/>
    <w:rsid w:val="00671A90"/>
    <w:pPr>
      <w:spacing w:line="240" w:lineRule="auto"/>
      <w:jc w:val="left"/>
    </w:pPr>
    <w:rPr>
      <w:rFonts w:ascii="Times New Roman" w:eastAsia="Times New Roman" w:hAnsi="Times New Roman" w:cs="Times New Roman"/>
      <w:sz w:val="20"/>
      <w:szCs w:val="20"/>
    </w:rPr>
  </w:style>
  <w:style w:type="character" w:customStyle="1" w:styleId="a5">
    <w:name w:val="טקסט הערת שוליים תו"/>
    <w:basedOn w:val="a0"/>
    <w:link w:val="a4"/>
    <w:uiPriority w:val="99"/>
    <w:rsid w:val="00671A90"/>
    <w:rPr>
      <w:rFonts w:ascii="Times New Roman" w:eastAsia="Times New Roman" w:hAnsi="Times New Roman" w:cs="Times New Roman"/>
      <w:sz w:val="20"/>
      <w:szCs w:val="20"/>
    </w:rPr>
  </w:style>
  <w:style w:type="paragraph" w:customStyle="1" w:styleId="QtxDos">
    <w:name w:val="QtxDos"/>
    <w:rsid w:val="00671A90"/>
    <w:pPr>
      <w:autoSpaceDE w:val="0"/>
      <w:autoSpaceDN w:val="0"/>
      <w:bidi w:val="0"/>
      <w:adjustRightInd w:val="0"/>
      <w:spacing w:line="240" w:lineRule="auto"/>
      <w:jc w:val="left"/>
    </w:pPr>
    <w:rPr>
      <w:rFonts w:ascii="Arial" w:eastAsia="Times New Roman" w:hAnsi="Arial" w:cs="Q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3386</Words>
  <Characters>16935</Characters>
  <Application>Microsoft Office Word</Application>
  <DocSecurity>0</DocSecurity>
  <Lines>141</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יוסף קלנר</dc:creator>
  <cp:keywords/>
  <dc:description/>
  <cp:lastModifiedBy>יוסף קלנר</cp:lastModifiedBy>
  <cp:revision>3</cp:revision>
  <dcterms:created xsi:type="dcterms:W3CDTF">2020-04-12T08:30:00Z</dcterms:created>
  <dcterms:modified xsi:type="dcterms:W3CDTF">2020-04-12T08:36:00Z</dcterms:modified>
</cp:coreProperties>
</file>